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46CC2" w14:textId="7D0382A2" w:rsidR="001C22C3" w:rsidRPr="004D792E" w:rsidRDefault="00586AA9" w:rsidP="00D505AD">
      <w:pPr>
        <w:snapToGrid w:val="0"/>
        <w:jc w:val="center"/>
        <w:rPr>
          <w:sz w:val="24"/>
        </w:rPr>
      </w:pPr>
      <w:r w:rsidRPr="004D792E">
        <w:rPr>
          <w:sz w:val="24"/>
        </w:rPr>
        <w:t>医療情報に関する活動</w:t>
      </w:r>
      <w:r w:rsidR="005F5C7D" w:rsidRPr="004D792E">
        <w:rPr>
          <w:rFonts w:hint="eastAsia"/>
          <w:sz w:val="24"/>
        </w:rPr>
        <w:t>経歴書</w:t>
      </w:r>
      <w:r w:rsidR="00BB17C8" w:rsidRPr="004D792E">
        <w:rPr>
          <w:rFonts w:hint="eastAsia"/>
          <w:sz w:val="24"/>
        </w:rPr>
        <w:t>（資格更新用）</w:t>
      </w:r>
    </w:p>
    <w:p w14:paraId="5BEDF740" w14:textId="77777777" w:rsidR="001C22C3" w:rsidRPr="004D792E" w:rsidRDefault="001C22C3" w:rsidP="001C22C3">
      <w:pPr>
        <w:snapToGrid w:val="0"/>
      </w:pPr>
    </w:p>
    <w:p w14:paraId="53334677" w14:textId="77777777" w:rsidR="001C22C3" w:rsidRPr="004D792E" w:rsidRDefault="001C22C3" w:rsidP="001C22C3">
      <w:pPr>
        <w:snapToGrid w:val="0"/>
        <w:jc w:val="right"/>
      </w:pPr>
      <w:r w:rsidRPr="004D792E">
        <w:t>記載年月日（西暦）</w:t>
      </w:r>
      <w:r w:rsidRPr="004D792E">
        <w:rPr>
          <w:u w:val="single"/>
        </w:rPr>
        <w:t xml:space="preserve">　</w:t>
      </w:r>
      <w:r w:rsidRPr="004D792E">
        <w:rPr>
          <w:rFonts w:hint="eastAsia"/>
          <w:u w:val="single"/>
        </w:rPr>
        <w:t xml:space="preserve">　　</w:t>
      </w:r>
      <w:r w:rsidRPr="004D792E">
        <w:rPr>
          <w:u w:val="single"/>
        </w:rPr>
        <w:t xml:space="preserve">　　年　　月　　日</w:t>
      </w:r>
      <w:r w:rsidRPr="004D792E">
        <w:t xml:space="preserve">　</w:t>
      </w:r>
    </w:p>
    <w:p w14:paraId="71231280" w14:textId="77777777" w:rsidR="001C22C3" w:rsidRPr="004D792E" w:rsidRDefault="001C22C3" w:rsidP="001C22C3">
      <w:pPr>
        <w:snapToGrid w:val="0"/>
      </w:pPr>
    </w:p>
    <w:p w14:paraId="6989BF72" w14:textId="4D3E529C" w:rsidR="001C22C3" w:rsidRPr="004D792E" w:rsidRDefault="001C22C3" w:rsidP="001C22C3">
      <w:pPr>
        <w:snapToGrid w:val="0"/>
      </w:pPr>
      <w:r w:rsidRPr="004D792E">
        <w:rPr>
          <w:rFonts w:hint="eastAsia"/>
        </w:rPr>
        <w:t>上級医療情報技師　認定証番号</w:t>
      </w:r>
      <w:r w:rsidRPr="004D792E">
        <w:t xml:space="preserve">　</w:t>
      </w:r>
      <w:r w:rsidRPr="004D792E">
        <w:rPr>
          <w:u w:val="single"/>
        </w:rPr>
        <w:t xml:space="preserve">　</w:t>
      </w:r>
      <w:r w:rsidRPr="004D792E">
        <w:rPr>
          <w:rFonts w:hint="eastAsia"/>
          <w:u w:val="single"/>
        </w:rPr>
        <w:t xml:space="preserve">　　　</w:t>
      </w:r>
      <w:r w:rsidRPr="004D792E">
        <w:rPr>
          <w:u w:val="single"/>
        </w:rPr>
        <w:t xml:space="preserve">　　　　　　</w:t>
      </w:r>
      <w:r w:rsidRPr="004D792E">
        <w:rPr>
          <w:rFonts w:hint="eastAsia"/>
        </w:rPr>
        <w:t xml:space="preserve">　　</w:t>
      </w:r>
      <w:r w:rsidRPr="004D792E">
        <w:rPr>
          <w:rFonts w:hint="eastAsia"/>
        </w:rPr>
        <w:t xml:space="preserve"> </w:t>
      </w:r>
      <w:r w:rsidRPr="004D792E">
        <w:t xml:space="preserve">氏名　</w:t>
      </w:r>
      <w:r w:rsidRPr="004D792E">
        <w:rPr>
          <w:u w:val="single"/>
        </w:rPr>
        <w:t xml:space="preserve">　</w:t>
      </w:r>
      <w:r w:rsidRPr="004D792E">
        <w:rPr>
          <w:rFonts w:hint="eastAsia"/>
          <w:u w:val="single"/>
        </w:rPr>
        <w:t xml:space="preserve">　　　</w:t>
      </w:r>
      <w:r w:rsidRPr="004D792E">
        <w:rPr>
          <w:u w:val="single"/>
        </w:rPr>
        <w:t xml:space="preserve">　</w:t>
      </w:r>
      <w:r w:rsidRPr="004D792E">
        <w:rPr>
          <w:rFonts w:hint="eastAsia"/>
          <w:u w:val="single"/>
        </w:rPr>
        <w:t xml:space="preserve">　　</w:t>
      </w:r>
      <w:r w:rsidRPr="004D792E">
        <w:rPr>
          <w:rFonts w:hint="eastAsia"/>
          <w:u w:val="single"/>
        </w:rPr>
        <w:t xml:space="preserve"> </w:t>
      </w:r>
      <w:r w:rsidRPr="004D792E">
        <w:rPr>
          <w:u w:val="single"/>
        </w:rPr>
        <w:t xml:space="preserve">             </w:t>
      </w:r>
      <w:r w:rsidRPr="004D792E">
        <w:rPr>
          <w:u w:val="single"/>
        </w:rPr>
        <w:t xml:space="preserve">　　　　</w:t>
      </w:r>
    </w:p>
    <w:p w14:paraId="4147A0CB" w14:textId="77777777" w:rsidR="003565F8" w:rsidRDefault="003565F8" w:rsidP="001F673F">
      <w:pPr>
        <w:snapToGrid w:val="0"/>
        <w:rPr>
          <w:sz w:val="24"/>
        </w:rPr>
      </w:pPr>
    </w:p>
    <w:p w14:paraId="407E3DD0" w14:textId="09FB922B" w:rsidR="001F673F" w:rsidRPr="00DE55A9" w:rsidRDefault="001F673F" w:rsidP="00C703DE">
      <w:pPr>
        <w:pStyle w:val="a5"/>
        <w:snapToGrid w:val="0"/>
        <w:ind w:left="284"/>
        <w:rPr>
          <w:sz w:val="18"/>
          <w:szCs w:val="28"/>
        </w:rPr>
      </w:pPr>
      <w:r w:rsidRPr="00DE55A9">
        <w:rPr>
          <w:rFonts w:hint="eastAsia"/>
          <w:sz w:val="18"/>
          <w:szCs w:val="28"/>
        </w:rPr>
        <w:t>医療情報に関する活動経歴書には、上級医療情報技師の到達目標に対する自身の活動を振り返ったうえで、修得したことや実践した経験の内容を</w:t>
      </w:r>
      <w:r w:rsidR="00DE55A9" w:rsidRPr="00DE55A9">
        <w:rPr>
          <w:rFonts w:hint="eastAsia"/>
          <w:sz w:val="18"/>
          <w:szCs w:val="28"/>
        </w:rPr>
        <w:t>記載</w:t>
      </w:r>
      <w:r w:rsidRPr="00DE55A9">
        <w:rPr>
          <w:rFonts w:hint="eastAsia"/>
          <w:sz w:val="18"/>
          <w:szCs w:val="28"/>
        </w:rPr>
        <w:t>してください。</w:t>
      </w:r>
    </w:p>
    <w:p w14:paraId="4A193CD3" w14:textId="77777777" w:rsidR="001F673F" w:rsidRPr="00DE55A9" w:rsidRDefault="001F673F" w:rsidP="001F673F">
      <w:pPr>
        <w:snapToGrid w:val="0"/>
        <w:rPr>
          <w:sz w:val="24"/>
        </w:rPr>
      </w:pPr>
    </w:p>
    <w:p w14:paraId="35943B31" w14:textId="494E12AF" w:rsidR="00565C51" w:rsidRPr="00DE55A9" w:rsidRDefault="00054C08" w:rsidP="00265685">
      <w:pPr>
        <w:snapToGrid w:val="0"/>
      </w:pPr>
      <w:r w:rsidRPr="00DE55A9">
        <w:rPr>
          <w:rFonts w:hint="eastAsia"/>
        </w:rPr>
        <w:t>１</w:t>
      </w:r>
      <w:r w:rsidR="001B2346" w:rsidRPr="00DE55A9">
        <w:rPr>
          <w:rFonts w:hint="eastAsia"/>
        </w:rPr>
        <w:t>．</w:t>
      </w:r>
      <w:r w:rsidRPr="00DE55A9">
        <w:rPr>
          <w:rFonts w:hint="eastAsia"/>
        </w:rPr>
        <w:t>最近５年間の医療情報に関する</w:t>
      </w:r>
      <w:r w:rsidR="00FC785F" w:rsidRPr="00DE55A9">
        <w:rPr>
          <w:rFonts w:hint="eastAsia"/>
        </w:rPr>
        <w:t>活動を振り返り、その</w:t>
      </w:r>
      <w:r w:rsidR="00D9098B" w:rsidRPr="00DE55A9">
        <w:rPr>
          <w:rFonts w:hint="eastAsia"/>
        </w:rPr>
        <w:t>概要を具体的に</w:t>
      </w:r>
      <w:r w:rsidR="00DE55A9" w:rsidRPr="00DE55A9">
        <w:rPr>
          <w:rFonts w:hint="eastAsia"/>
        </w:rPr>
        <w:t>記載</w:t>
      </w:r>
      <w:r w:rsidR="002F3963" w:rsidRPr="00DE55A9">
        <w:rPr>
          <w:rFonts w:hint="eastAsia"/>
        </w:rPr>
        <w:t>してください。</w:t>
      </w:r>
    </w:p>
    <w:p w14:paraId="1CBED45D" w14:textId="77777777" w:rsidR="002C6859" w:rsidRPr="00DE55A9" w:rsidRDefault="002C6859" w:rsidP="00265685">
      <w:pPr>
        <w:snapToGrid w:val="0"/>
      </w:pPr>
    </w:p>
    <w:tbl>
      <w:tblPr>
        <w:tblStyle w:val="a4"/>
        <w:tblW w:w="10201" w:type="dxa"/>
        <w:tblLook w:val="04A0" w:firstRow="1" w:lastRow="0" w:firstColumn="1" w:lastColumn="0" w:noHBand="0" w:noVBand="1"/>
      </w:tblPr>
      <w:tblGrid>
        <w:gridCol w:w="10201"/>
      </w:tblGrid>
      <w:tr w:rsidR="000E0AB0" w:rsidRPr="00DE55A9" w14:paraId="42B0618B" w14:textId="77777777" w:rsidTr="00794630">
        <w:trPr>
          <w:trHeight w:val="1637"/>
        </w:trPr>
        <w:tc>
          <w:tcPr>
            <w:tcW w:w="10201" w:type="dxa"/>
          </w:tcPr>
          <w:p w14:paraId="46817128" w14:textId="77777777" w:rsidR="000E0AB0" w:rsidRDefault="000E0AB0" w:rsidP="00265685">
            <w:pPr>
              <w:snapToGrid w:val="0"/>
            </w:pPr>
          </w:p>
          <w:p w14:paraId="6EDEE0DF" w14:textId="77777777" w:rsidR="000E0AB0" w:rsidRDefault="000E0AB0" w:rsidP="00265685">
            <w:pPr>
              <w:snapToGrid w:val="0"/>
            </w:pPr>
          </w:p>
          <w:p w14:paraId="7765C6F1" w14:textId="77777777" w:rsidR="000E0AB0" w:rsidRDefault="000E0AB0" w:rsidP="00265685">
            <w:pPr>
              <w:snapToGrid w:val="0"/>
            </w:pPr>
          </w:p>
          <w:p w14:paraId="168DF62D" w14:textId="77777777" w:rsidR="000E0AB0" w:rsidRDefault="000E0AB0" w:rsidP="00265685">
            <w:pPr>
              <w:snapToGrid w:val="0"/>
            </w:pPr>
          </w:p>
          <w:p w14:paraId="5F29E21B" w14:textId="77777777" w:rsidR="000E0AB0" w:rsidRDefault="000E0AB0" w:rsidP="00265685">
            <w:pPr>
              <w:snapToGrid w:val="0"/>
            </w:pPr>
          </w:p>
          <w:p w14:paraId="64D403C4" w14:textId="77777777" w:rsidR="000E0AB0" w:rsidRDefault="000E0AB0" w:rsidP="00265685">
            <w:pPr>
              <w:snapToGrid w:val="0"/>
            </w:pPr>
          </w:p>
          <w:p w14:paraId="34A16DDD" w14:textId="77777777" w:rsidR="000E0AB0" w:rsidRDefault="000E0AB0" w:rsidP="00265685">
            <w:pPr>
              <w:snapToGrid w:val="0"/>
            </w:pPr>
          </w:p>
          <w:p w14:paraId="30009433" w14:textId="77777777" w:rsidR="000E0AB0" w:rsidRDefault="000E0AB0" w:rsidP="00265685">
            <w:pPr>
              <w:snapToGrid w:val="0"/>
            </w:pPr>
          </w:p>
          <w:p w14:paraId="214224FF" w14:textId="77777777" w:rsidR="000E0AB0" w:rsidRDefault="000E0AB0" w:rsidP="00265685">
            <w:pPr>
              <w:snapToGrid w:val="0"/>
            </w:pPr>
          </w:p>
          <w:p w14:paraId="54CFCB20" w14:textId="0F1AC7BF" w:rsidR="000E0AB0" w:rsidRPr="00DE55A9" w:rsidRDefault="000E0AB0" w:rsidP="00265685">
            <w:pPr>
              <w:snapToGrid w:val="0"/>
              <w:rPr>
                <w:rFonts w:hint="eastAsia"/>
              </w:rPr>
            </w:pPr>
            <w:bookmarkStart w:id="0" w:name="_GoBack"/>
            <w:bookmarkEnd w:id="0"/>
          </w:p>
        </w:tc>
      </w:tr>
    </w:tbl>
    <w:p w14:paraId="1DFB5A89" w14:textId="77777777" w:rsidR="00D505AD" w:rsidRPr="00DE55A9" w:rsidRDefault="00D505AD" w:rsidP="00265685">
      <w:pPr>
        <w:widowControl/>
        <w:snapToGrid w:val="0"/>
        <w:jc w:val="left"/>
        <w:rPr>
          <w:rFonts w:ascii="BIZ UDPゴシック" w:eastAsia="BIZ UDPゴシック" w:hAnsi="BIZ UDPゴシック"/>
        </w:rPr>
      </w:pPr>
    </w:p>
    <w:p w14:paraId="1E4934B7" w14:textId="7F3AC5E7" w:rsidR="00B80140" w:rsidRPr="00DE55A9" w:rsidRDefault="00D505AD" w:rsidP="00265685">
      <w:pPr>
        <w:widowControl/>
        <w:snapToGrid w:val="0"/>
        <w:jc w:val="left"/>
        <w:rPr>
          <w:rFonts w:ascii="BIZ UDPゴシック" w:eastAsia="BIZ UDPゴシック" w:hAnsi="BIZ UDPゴシック"/>
        </w:rPr>
      </w:pPr>
      <w:r w:rsidRPr="00DE55A9">
        <w:rPr>
          <w:rFonts w:ascii="BIZ UDPゴシック" w:eastAsia="BIZ UDPゴシック" w:hAnsi="BIZ UDPゴシック" w:hint="eastAsia"/>
        </w:rPr>
        <w:t xml:space="preserve">【　</w:t>
      </w:r>
      <w:r w:rsidR="001F673F" w:rsidRPr="00DE55A9">
        <w:rPr>
          <w:rFonts w:ascii="BIZ UDPゴシック" w:eastAsia="BIZ UDPゴシック" w:hAnsi="BIZ UDPゴシック" w:hint="eastAsia"/>
        </w:rPr>
        <w:t>この活動経歴書で</w:t>
      </w:r>
      <w:r w:rsidRPr="00DE55A9">
        <w:rPr>
          <w:rFonts w:ascii="BIZ UDPゴシック" w:eastAsia="BIZ UDPゴシック" w:hAnsi="BIZ UDPゴシック" w:hint="eastAsia"/>
        </w:rPr>
        <w:t>、ポイントの付与を希望</w:t>
      </w:r>
      <w:r w:rsidR="001F673F" w:rsidRPr="00DE55A9">
        <w:rPr>
          <w:rFonts w:ascii="BIZ UDPゴシック" w:eastAsia="BIZ UDPゴシック" w:hAnsi="BIZ UDPゴシック" w:hint="eastAsia"/>
        </w:rPr>
        <w:t>しますか</w:t>
      </w:r>
      <w:r w:rsidR="00C703DE" w:rsidRPr="00DE55A9">
        <w:rPr>
          <w:rFonts w:ascii="BIZ UDPゴシック" w:eastAsia="BIZ UDPゴシック" w:hAnsi="BIZ UDPゴシック" w:hint="eastAsia"/>
        </w:rPr>
        <w:t>。いずれかに</w:t>
      </w:r>
      <w:r w:rsidR="00C703DE" w:rsidRPr="00DE55A9">
        <w:rPr>
          <w:rFonts w:ascii="ＭＳ 明朝" w:eastAsia="ＭＳ 明朝" w:hAnsi="ＭＳ 明朝" w:cs="ＭＳ 明朝" w:hint="eastAsia"/>
        </w:rPr>
        <w:t>✔</w:t>
      </w:r>
      <w:r w:rsidR="00C703DE" w:rsidRPr="00DE55A9">
        <w:rPr>
          <w:rFonts w:ascii="BIZ UDPゴシック" w:eastAsia="BIZ UDPゴシック" w:hAnsi="BIZ UDPゴシック" w:cs="ＭＳ 明朝" w:hint="eastAsia"/>
        </w:rPr>
        <w:t>をしてください。</w:t>
      </w:r>
      <w:r w:rsidRPr="00DE55A9">
        <w:rPr>
          <w:rFonts w:ascii="BIZ UDPゴシック" w:eastAsia="BIZ UDPゴシック" w:hAnsi="BIZ UDPゴシック" w:hint="eastAsia"/>
        </w:rPr>
        <w:t>】</w:t>
      </w:r>
    </w:p>
    <w:p w14:paraId="6A1C59F1" w14:textId="77777777" w:rsidR="00C703DE" w:rsidRPr="00DE55A9" w:rsidRDefault="00C703DE" w:rsidP="00265685">
      <w:pPr>
        <w:widowControl/>
        <w:snapToGrid w:val="0"/>
        <w:jc w:val="left"/>
        <w:rPr>
          <w:rFonts w:ascii="BIZ UDPゴシック" w:eastAsia="BIZ UDPゴシック" w:hAnsi="BIZ UDPゴシック"/>
        </w:rPr>
      </w:pPr>
    </w:p>
    <w:p w14:paraId="584C1A0A" w14:textId="4535F346" w:rsidR="001F673F" w:rsidRPr="00DE55A9" w:rsidRDefault="001F673F" w:rsidP="001F673F">
      <w:pPr>
        <w:pStyle w:val="a3"/>
        <w:numPr>
          <w:ilvl w:val="0"/>
          <w:numId w:val="19"/>
        </w:numPr>
        <w:snapToGrid w:val="0"/>
        <w:ind w:leftChars="0"/>
      </w:pPr>
      <w:r w:rsidRPr="00DE55A9">
        <w:rPr>
          <w:rFonts w:ascii="BIZ UDPゴシック" w:eastAsia="BIZ UDPゴシック" w:hAnsi="BIZ UDPゴシック" w:hint="eastAsia"/>
        </w:rPr>
        <w:t>ポイントの付与を希望する</w:t>
      </w:r>
    </w:p>
    <w:p w14:paraId="701F07C0" w14:textId="03A465B9" w:rsidR="00C703DE" w:rsidRPr="00DE55A9" w:rsidRDefault="00C703DE" w:rsidP="00C703DE">
      <w:pPr>
        <w:pStyle w:val="a5"/>
        <w:snapToGrid w:val="0"/>
        <w:ind w:left="360"/>
        <w:rPr>
          <w:sz w:val="18"/>
          <w:szCs w:val="28"/>
        </w:rPr>
      </w:pPr>
      <w:r w:rsidRPr="00DE55A9">
        <w:rPr>
          <w:rFonts w:hint="eastAsia"/>
          <w:sz w:val="18"/>
          <w:szCs w:val="28"/>
        </w:rPr>
        <w:t>資格更新ポイントの付与を希望する方は、下記２～５のすべてを記載してください。内容の評価を行った上で資格更新ポイントを付与します。空欄があった場合はポイントを付与できませんので、すべての項目について記載してください。</w:t>
      </w:r>
    </w:p>
    <w:p w14:paraId="457AC1DF" w14:textId="0D1B446A" w:rsidR="001F673F" w:rsidRPr="00DE55A9" w:rsidRDefault="001F673F" w:rsidP="001F673F">
      <w:pPr>
        <w:snapToGrid w:val="0"/>
      </w:pPr>
      <w:r w:rsidRPr="00DE55A9">
        <w:rPr>
          <w:rFonts w:ascii="BIZ UDPゴシック" w:eastAsia="BIZ UDPゴシック" w:hAnsi="BIZ UDPゴシック" w:hint="eastAsia"/>
        </w:rPr>
        <w:t>□　ポイントの付与を希望しない</w:t>
      </w:r>
      <w:r w:rsidR="00C703DE" w:rsidRPr="00DE55A9">
        <w:rPr>
          <w:rFonts w:ascii="BIZ UDPゴシック" w:eastAsia="BIZ UDPゴシック" w:hAnsi="BIZ UDPゴシック" w:hint="eastAsia"/>
        </w:rPr>
        <w:t xml:space="preserve">　（以降の記載は不要です）</w:t>
      </w:r>
    </w:p>
    <w:p w14:paraId="2B2C9688" w14:textId="77777777" w:rsidR="001F673F" w:rsidRPr="00D505AD" w:rsidRDefault="001F673F" w:rsidP="00265685">
      <w:pPr>
        <w:widowControl/>
        <w:snapToGrid w:val="0"/>
        <w:jc w:val="left"/>
        <w:rPr>
          <w:rFonts w:ascii="BIZ UDPゴシック" w:eastAsia="BIZ UDPゴシック" w:hAnsi="BIZ UDPゴシック"/>
          <w:color w:val="FF0000"/>
        </w:rPr>
      </w:pPr>
    </w:p>
    <w:p w14:paraId="1C88AC0A" w14:textId="639D09DA" w:rsidR="00286B99" w:rsidRPr="004D792E" w:rsidRDefault="006F7CC5" w:rsidP="00265685">
      <w:pPr>
        <w:widowControl/>
        <w:snapToGrid w:val="0"/>
        <w:jc w:val="left"/>
      </w:pPr>
      <w:r w:rsidRPr="004D792E">
        <w:rPr>
          <w:rFonts w:hint="eastAsia"/>
        </w:rPr>
        <w:t>２</w:t>
      </w:r>
      <w:r w:rsidR="00CC1C8A" w:rsidRPr="004D792E">
        <w:rPr>
          <w:rFonts w:hint="eastAsia"/>
        </w:rPr>
        <w:t>．</w:t>
      </w:r>
      <w:r w:rsidRPr="004D792E">
        <w:rPr>
          <w:rFonts w:hint="eastAsia"/>
        </w:rPr>
        <w:t>最近５年間の上級医療情報技師としての活動</w:t>
      </w:r>
      <w:r w:rsidR="00265685" w:rsidRPr="004D792E">
        <w:rPr>
          <w:rFonts w:hint="eastAsia"/>
        </w:rPr>
        <w:t>を</w:t>
      </w:r>
      <w:r w:rsidR="009E1F59" w:rsidRPr="004D792E">
        <w:rPr>
          <w:rFonts w:hint="eastAsia"/>
        </w:rPr>
        <w:t>通じて</w:t>
      </w:r>
      <w:r w:rsidR="00286B99" w:rsidRPr="004D792E">
        <w:rPr>
          <w:rFonts w:hint="eastAsia"/>
        </w:rPr>
        <w:t>修得したと思われる</w:t>
      </w:r>
      <w:r w:rsidR="009E1F59" w:rsidRPr="004D792E">
        <w:rPr>
          <w:rFonts w:hint="eastAsia"/>
        </w:rPr>
        <w:t>能力</w:t>
      </w:r>
      <w:r w:rsidRPr="004D792E">
        <w:rPr>
          <w:rFonts w:hint="eastAsia"/>
        </w:rPr>
        <w:t>について、</w:t>
      </w:r>
      <w:r w:rsidR="00E5744C" w:rsidRPr="004D792E">
        <w:rPr>
          <w:rFonts w:hint="eastAsia"/>
        </w:rPr>
        <w:t>主なものを</w:t>
      </w:r>
      <w:r w:rsidRPr="004D792E">
        <w:rPr>
          <w:rFonts w:hint="eastAsia"/>
        </w:rPr>
        <w:t>GIO</w:t>
      </w:r>
      <w:r w:rsidR="008228CA">
        <w:rPr>
          <w:rFonts w:hint="eastAsia"/>
        </w:rPr>
        <w:t>s</w:t>
      </w:r>
      <w:r w:rsidR="008228CA">
        <w:rPr>
          <w:rFonts w:hint="eastAsia"/>
        </w:rPr>
        <w:t>‐</w:t>
      </w:r>
      <w:r w:rsidR="00E5744C" w:rsidRPr="004D792E">
        <w:rPr>
          <w:rFonts w:hint="eastAsia"/>
        </w:rPr>
        <w:t>１～７（</w:t>
      </w:r>
      <w:r w:rsidR="00265685" w:rsidRPr="004D792E">
        <w:rPr>
          <w:rFonts w:hint="eastAsia"/>
        </w:rPr>
        <w:t>一般目標</w:t>
      </w:r>
      <w:r w:rsidRPr="004D792E">
        <w:rPr>
          <w:rFonts w:hint="eastAsia"/>
        </w:rPr>
        <w:t>）</w:t>
      </w:r>
      <w:r w:rsidR="00A00B6B" w:rsidRPr="004D792E">
        <w:rPr>
          <w:rFonts w:hint="eastAsia"/>
        </w:rPr>
        <w:t>から</w:t>
      </w:r>
      <w:r w:rsidRPr="004D792E">
        <w:rPr>
          <w:rFonts w:hint="eastAsia"/>
        </w:rPr>
        <w:t>選び</w:t>
      </w:r>
      <w:r w:rsidR="00A00B6B" w:rsidRPr="004D792E">
        <w:rPr>
          <w:rFonts w:hint="eastAsia"/>
        </w:rPr>
        <w:t>（最大３つまで）</w:t>
      </w:r>
      <w:r w:rsidRPr="004D792E">
        <w:rPr>
          <w:rFonts w:hint="eastAsia"/>
        </w:rPr>
        <w:t>、その内容</w:t>
      </w:r>
      <w:r w:rsidR="00793E7F" w:rsidRPr="004D792E">
        <w:rPr>
          <w:rFonts w:hint="eastAsia"/>
        </w:rPr>
        <w:t>を</w:t>
      </w:r>
      <w:r w:rsidR="00286B99" w:rsidRPr="004D792E">
        <w:rPr>
          <w:rFonts w:hint="eastAsia"/>
        </w:rPr>
        <w:t>具体的</w:t>
      </w:r>
      <w:r w:rsidR="009E1F59" w:rsidRPr="004D792E">
        <w:rPr>
          <w:rFonts w:hint="eastAsia"/>
        </w:rPr>
        <w:t>に</w:t>
      </w:r>
      <w:r w:rsidR="00DE55A9">
        <w:rPr>
          <w:rFonts w:hint="eastAsia"/>
        </w:rPr>
        <w:t>記載</w:t>
      </w:r>
      <w:r w:rsidR="002F3963" w:rsidRPr="004D792E">
        <w:rPr>
          <w:rFonts w:hint="eastAsia"/>
        </w:rPr>
        <w:t>してください。</w:t>
      </w:r>
    </w:p>
    <w:p w14:paraId="21F5D9D5" w14:textId="77777777" w:rsidR="00060DDC" w:rsidRPr="004D792E" w:rsidRDefault="00060DDC" w:rsidP="00265685">
      <w:pPr>
        <w:widowControl/>
        <w:snapToGrid w:val="0"/>
        <w:jc w:val="left"/>
      </w:pPr>
    </w:p>
    <w:tbl>
      <w:tblPr>
        <w:tblStyle w:val="a4"/>
        <w:tblW w:w="0" w:type="auto"/>
        <w:tblInd w:w="421" w:type="dxa"/>
        <w:tblLook w:val="04A0" w:firstRow="1" w:lastRow="0" w:firstColumn="1" w:lastColumn="0" w:noHBand="0" w:noVBand="1"/>
      </w:tblPr>
      <w:tblGrid>
        <w:gridCol w:w="422"/>
        <w:gridCol w:w="9069"/>
      </w:tblGrid>
      <w:tr w:rsidR="004D792E" w:rsidRPr="004D792E" w14:paraId="76010651" w14:textId="77777777" w:rsidTr="007B289E">
        <w:tc>
          <w:tcPr>
            <w:tcW w:w="9776" w:type="dxa"/>
            <w:gridSpan w:val="2"/>
          </w:tcPr>
          <w:p w14:paraId="0FE8EE0C" w14:textId="77777777" w:rsidR="00060DDC" w:rsidRPr="004D792E" w:rsidRDefault="00060DDC" w:rsidP="000C11A4">
            <w:pPr>
              <w:snapToGrid w:val="0"/>
              <w:rPr>
                <w:sz w:val="18"/>
                <w:szCs w:val="20"/>
              </w:rPr>
            </w:pPr>
            <w:r w:rsidRPr="004D792E">
              <w:rPr>
                <w:rFonts w:hint="eastAsia"/>
                <w:sz w:val="18"/>
                <w:szCs w:val="20"/>
              </w:rPr>
              <w:t>GIO</w:t>
            </w:r>
            <w:r w:rsidRPr="004D792E">
              <w:rPr>
                <w:sz w:val="18"/>
                <w:szCs w:val="20"/>
              </w:rPr>
              <w:t>s</w:t>
            </w:r>
            <w:r w:rsidRPr="004D792E">
              <w:rPr>
                <w:rFonts w:hint="eastAsia"/>
                <w:sz w:val="18"/>
                <w:szCs w:val="20"/>
              </w:rPr>
              <w:t>（一般目標）</w:t>
            </w:r>
          </w:p>
        </w:tc>
      </w:tr>
      <w:tr w:rsidR="004D792E" w:rsidRPr="004D792E" w14:paraId="613DE521" w14:textId="77777777" w:rsidTr="007B289E">
        <w:tc>
          <w:tcPr>
            <w:tcW w:w="425" w:type="dxa"/>
          </w:tcPr>
          <w:p w14:paraId="205C47F7" w14:textId="77777777" w:rsidR="00060DDC" w:rsidRPr="004D792E" w:rsidRDefault="00060DDC" w:rsidP="000C11A4">
            <w:pPr>
              <w:snapToGrid w:val="0"/>
              <w:rPr>
                <w:sz w:val="18"/>
                <w:szCs w:val="20"/>
              </w:rPr>
            </w:pPr>
            <w:r w:rsidRPr="004D792E">
              <w:rPr>
                <w:rFonts w:hint="eastAsia"/>
                <w:sz w:val="18"/>
                <w:szCs w:val="20"/>
              </w:rPr>
              <w:t>1</w:t>
            </w:r>
          </w:p>
        </w:tc>
        <w:tc>
          <w:tcPr>
            <w:tcW w:w="9351" w:type="dxa"/>
          </w:tcPr>
          <w:p w14:paraId="0F418FFF" w14:textId="77777777" w:rsidR="00060DDC" w:rsidRPr="004D792E" w:rsidRDefault="00060DDC" w:rsidP="000C11A4">
            <w:pPr>
              <w:snapToGrid w:val="0"/>
              <w:rPr>
                <w:sz w:val="18"/>
                <w:szCs w:val="20"/>
              </w:rPr>
            </w:pPr>
            <w:r w:rsidRPr="004D792E">
              <w:rPr>
                <w:rFonts w:hint="eastAsia"/>
                <w:sz w:val="18"/>
                <w:szCs w:val="20"/>
              </w:rPr>
              <w:t>施設管理者層からの要求を引き出して、本質的な内容を理解し、現場の要求を考慮しつつ解決策を立案できる能力を修得する。</w:t>
            </w:r>
          </w:p>
        </w:tc>
      </w:tr>
      <w:tr w:rsidR="004D792E" w:rsidRPr="004D792E" w14:paraId="0CEDBADE" w14:textId="77777777" w:rsidTr="007B289E">
        <w:tc>
          <w:tcPr>
            <w:tcW w:w="425" w:type="dxa"/>
          </w:tcPr>
          <w:p w14:paraId="1E8C055F" w14:textId="77777777" w:rsidR="00060DDC" w:rsidRPr="004D792E" w:rsidRDefault="00060DDC" w:rsidP="000C11A4">
            <w:pPr>
              <w:snapToGrid w:val="0"/>
              <w:rPr>
                <w:sz w:val="18"/>
                <w:szCs w:val="20"/>
              </w:rPr>
            </w:pPr>
            <w:r w:rsidRPr="004D792E">
              <w:rPr>
                <w:rFonts w:hint="eastAsia"/>
                <w:sz w:val="18"/>
                <w:szCs w:val="20"/>
              </w:rPr>
              <w:t>2</w:t>
            </w:r>
          </w:p>
        </w:tc>
        <w:tc>
          <w:tcPr>
            <w:tcW w:w="9351" w:type="dxa"/>
          </w:tcPr>
          <w:p w14:paraId="7CB6D3F1" w14:textId="77777777" w:rsidR="00060DDC" w:rsidRPr="004D792E" w:rsidRDefault="00060DDC" w:rsidP="000C11A4">
            <w:pPr>
              <w:snapToGrid w:val="0"/>
              <w:rPr>
                <w:sz w:val="18"/>
                <w:szCs w:val="20"/>
              </w:rPr>
            </w:pPr>
            <w:r w:rsidRPr="004D792E">
              <w:rPr>
                <w:rFonts w:hint="eastAsia"/>
                <w:sz w:val="18"/>
                <w:szCs w:val="20"/>
              </w:rPr>
              <w:t>医療機関における情報システムのライフサイクル（企画、構築、運用、保守）を統括し、そのために必要となるチーム内・チーム間のマネジメントができる能力を修得する。</w:t>
            </w:r>
          </w:p>
        </w:tc>
      </w:tr>
      <w:tr w:rsidR="004D792E" w:rsidRPr="004D792E" w14:paraId="4A88EA7F" w14:textId="77777777" w:rsidTr="007B289E">
        <w:tc>
          <w:tcPr>
            <w:tcW w:w="425" w:type="dxa"/>
          </w:tcPr>
          <w:p w14:paraId="172682EF" w14:textId="77777777" w:rsidR="00060DDC" w:rsidRPr="004D792E" w:rsidRDefault="00060DDC" w:rsidP="000C11A4">
            <w:pPr>
              <w:snapToGrid w:val="0"/>
              <w:rPr>
                <w:sz w:val="18"/>
                <w:szCs w:val="20"/>
              </w:rPr>
            </w:pPr>
            <w:r w:rsidRPr="004D792E">
              <w:rPr>
                <w:rFonts w:hint="eastAsia"/>
                <w:sz w:val="18"/>
                <w:szCs w:val="20"/>
              </w:rPr>
              <w:t>3</w:t>
            </w:r>
          </w:p>
        </w:tc>
        <w:tc>
          <w:tcPr>
            <w:tcW w:w="9351" w:type="dxa"/>
          </w:tcPr>
          <w:p w14:paraId="3B79CBB6" w14:textId="77777777" w:rsidR="00060DDC" w:rsidRPr="004D792E" w:rsidRDefault="00060DDC" w:rsidP="000C11A4">
            <w:pPr>
              <w:snapToGrid w:val="0"/>
              <w:rPr>
                <w:sz w:val="18"/>
                <w:szCs w:val="20"/>
              </w:rPr>
            </w:pPr>
            <w:r w:rsidRPr="004D792E">
              <w:rPr>
                <w:rFonts w:hint="eastAsia"/>
                <w:sz w:val="18"/>
                <w:szCs w:val="20"/>
              </w:rPr>
              <w:t>保健医療福祉分野におけるデータの管理と分析・</w:t>
            </w:r>
            <w:r w:rsidRPr="004D792E">
              <w:rPr>
                <w:rFonts w:hint="eastAsia"/>
                <w:sz w:val="18"/>
                <w:szCs w:val="20"/>
              </w:rPr>
              <w:t xml:space="preserve"> </w:t>
            </w:r>
            <w:r w:rsidRPr="004D792E">
              <w:rPr>
                <w:rFonts w:hint="eastAsia"/>
                <w:sz w:val="18"/>
                <w:szCs w:val="20"/>
              </w:rPr>
              <w:t>利活用ができる能力を修得する。</w:t>
            </w:r>
          </w:p>
        </w:tc>
      </w:tr>
      <w:tr w:rsidR="004D792E" w:rsidRPr="004D792E" w14:paraId="74E03D9C" w14:textId="77777777" w:rsidTr="007B289E">
        <w:tc>
          <w:tcPr>
            <w:tcW w:w="425" w:type="dxa"/>
          </w:tcPr>
          <w:p w14:paraId="0198DAC4" w14:textId="77777777" w:rsidR="00060DDC" w:rsidRPr="004D792E" w:rsidRDefault="00060DDC" w:rsidP="000C11A4">
            <w:pPr>
              <w:snapToGrid w:val="0"/>
              <w:rPr>
                <w:sz w:val="18"/>
                <w:szCs w:val="20"/>
              </w:rPr>
            </w:pPr>
            <w:r w:rsidRPr="004D792E">
              <w:rPr>
                <w:rFonts w:hint="eastAsia"/>
                <w:sz w:val="18"/>
                <w:szCs w:val="20"/>
              </w:rPr>
              <w:t>4</w:t>
            </w:r>
          </w:p>
        </w:tc>
        <w:tc>
          <w:tcPr>
            <w:tcW w:w="9351" w:type="dxa"/>
          </w:tcPr>
          <w:p w14:paraId="600D2F66" w14:textId="77777777" w:rsidR="00060DDC" w:rsidRPr="004D792E" w:rsidRDefault="00060DDC" w:rsidP="000C11A4">
            <w:pPr>
              <w:snapToGrid w:val="0"/>
              <w:rPr>
                <w:sz w:val="18"/>
                <w:szCs w:val="20"/>
              </w:rPr>
            </w:pPr>
            <w:r w:rsidRPr="004D792E">
              <w:rPr>
                <w:rFonts w:hint="eastAsia"/>
                <w:sz w:val="18"/>
                <w:szCs w:val="20"/>
              </w:rPr>
              <w:t>論理的に物事を考え、その内容を適切に相手に伝えることができる能力を修得する。</w:t>
            </w:r>
          </w:p>
        </w:tc>
      </w:tr>
      <w:tr w:rsidR="004D792E" w:rsidRPr="004D792E" w14:paraId="2C377EF9" w14:textId="77777777" w:rsidTr="007B289E">
        <w:tc>
          <w:tcPr>
            <w:tcW w:w="425" w:type="dxa"/>
          </w:tcPr>
          <w:p w14:paraId="59A88201" w14:textId="77777777" w:rsidR="00060DDC" w:rsidRPr="004D792E" w:rsidRDefault="00060DDC" w:rsidP="000C11A4">
            <w:pPr>
              <w:snapToGrid w:val="0"/>
              <w:rPr>
                <w:sz w:val="18"/>
                <w:szCs w:val="20"/>
              </w:rPr>
            </w:pPr>
            <w:r w:rsidRPr="004D792E">
              <w:rPr>
                <w:rFonts w:hint="eastAsia"/>
                <w:sz w:val="18"/>
                <w:szCs w:val="20"/>
              </w:rPr>
              <w:t>5</w:t>
            </w:r>
          </w:p>
        </w:tc>
        <w:tc>
          <w:tcPr>
            <w:tcW w:w="9351" w:type="dxa"/>
          </w:tcPr>
          <w:p w14:paraId="309055C7" w14:textId="77777777" w:rsidR="00060DDC" w:rsidRPr="004D792E" w:rsidRDefault="00060DDC" w:rsidP="000C11A4">
            <w:pPr>
              <w:snapToGrid w:val="0"/>
              <w:rPr>
                <w:sz w:val="18"/>
                <w:szCs w:val="20"/>
              </w:rPr>
            </w:pPr>
            <w:r w:rsidRPr="004D792E">
              <w:rPr>
                <w:rFonts w:hint="eastAsia"/>
                <w:sz w:val="18"/>
                <w:szCs w:val="20"/>
              </w:rPr>
              <w:t>情報処理技術を理解し、活用できる能力を修得する。</w:t>
            </w:r>
          </w:p>
        </w:tc>
      </w:tr>
      <w:tr w:rsidR="004D792E" w:rsidRPr="004D792E" w14:paraId="153456F2" w14:textId="77777777" w:rsidTr="007B289E">
        <w:tc>
          <w:tcPr>
            <w:tcW w:w="425" w:type="dxa"/>
          </w:tcPr>
          <w:p w14:paraId="680EDB77" w14:textId="77777777" w:rsidR="00060DDC" w:rsidRPr="004D792E" w:rsidRDefault="00060DDC" w:rsidP="000C11A4">
            <w:pPr>
              <w:snapToGrid w:val="0"/>
              <w:rPr>
                <w:sz w:val="18"/>
                <w:szCs w:val="20"/>
              </w:rPr>
            </w:pPr>
            <w:r w:rsidRPr="004D792E">
              <w:rPr>
                <w:rFonts w:hint="eastAsia"/>
                <w:sz w:val="18"/>
                <w:szCs w:val="20"/>
              </w:rPr>
              <w:t>6</w:t>
            </w:r>
          </w:p>
        </w:tc>
        <w:tc>
          <w:tcPr>
            <w:tcW w:w="9351" w:type="dxa"/>
          </w:tcPr>
          <w:p w14:paraId="1D06493C" w14:textId="77777777" w:rsidR="00060DDC" w:rsidRPr="004D792E" w:rsidRDefault="00060DDC" w:rsidP="000C11A4">
            <w:pPr>
              <w:snapToGrid w:val="0"/>
              <w:rPr>
                <w:sz w:val="18"/>
                <w:szCs w:val="20"/>
              </w:rPr>
            </w:pPr>
            <w:r w:rsidRPr="004D792E">
              <w:rPr>
                <w:rFonts w:hint="eastAsia"/>
                <w:sz w:val="18"/>
                <w:szCs w:val="20"/>
              </w:rPr>
              <w:t>情報セキュリティについて理解し、対策を講じることができる能力を修得する。</w:t>
            </w:r>
          </w:p>
        </w:tc>
      </w:tr>
      <w:tr w:rsidR="00060DDC" w:rsidRPr="004D792E" w14:paraId="2C439360" w14:textId="77777777" w:rsidTr="007B289E">
        <w:tc>
          <w:tcPr>
            <w:tcW w:w="425" w:type="dxa"/>
          </w:tcPr>
          <w:p w14:paraId="13F834B8" w14:textId="77777777" w:rsidR="00060DDC" w:rsidRPr="004D792E" w:rsidRDefault="00060DDC" w:rsidP="000C11A4">
            <w:pPr>
              <w:snapToGrid w:val="0"/>
              <w:rPr>
                <w:sz w:val="18"/>
                <w:szCs w:val="20"/>
              </w:rPr>
            </w:pPr>
            <w:r w:rsidRPr="004D792E">
              <w:rPr>
                <w:rFonts w:hint="eastAsia"/>
                <w:sz w:val="18"/>
                <w:szCs w:val="20"/>
              </w:rPr>
              <w:t>7</w:t>
            </w:r>
          </w:p>
        </w:tc>
        <w:tc>
          <w:tcPr>
            <w:tcW w:w="9351" w:type="dxa"/>
          </w:tcPr>
          <w:p w14:paraId="340B302A" w14:textId="77777777" w:rsidR="00060DDC" w:rsidRPr="004D792E" w:rsidRDefault="00060DDC" w:rsidP="000C11A4">
            <w:pPr>
              <w:snapToGrid w:val="0"/>
              <w:rPr>
                <w:sz w:val="18"/>
                <w:szCs w:val="20"/>
              </w:rPr>
            </w:pPr>
            <w:r w:rsidRPr="004D792E">
              <w:rPr>
                <w:rFonts w:hint="eastAsia"/>
                <w:sz w:val="18"/>
                <w:szCs w:val="20"/>
              </w:rPr>
              <w:t>幅広く保健医療福祉分野などに対する知識を修得する。</w:t>
            </w:r>
          </w:p>
        </w:tc>
      </w:tr>
    </w:tbl>
    <w:p w14:paraId="3DA862EC" w14:textId="2FAD70AA" w:rsidR="006F7CC5" w:rsidRPr="004D792E" w:rsidRDefault="006F7CC5" w:rsidP="00265685">
      <w:pPr>
        <w:snapToGrid w:val="0"/>
      </w:pPr>
    </w:p>
    <w:tbl>
      <w:tblPr>
        <w:tblStyle w:val="a4"/>
        <w:tblW w:w="10201" w:type="dxa"/>
        <w:tblLook w:val="04A0" w:firstRow="1" w:lastRow="0" w:firstColumn="1" w:lastColumn="0" w:noHBand="0" w:noVBand="1"/>
      </w:tblPr>
      <w:tblGrid>
        <w:gridCol w:w="2122"/>
        <w:gridCol w:w="8079"/>
      </w:tblGrid>
      <w:tr w:rsidR="004D792E" w:rsidRPr="004D792E" w14:paraId="7BAF5ED8" w14:textId="4762B3D8" w:rsidTr="008228CA">
        <w:trPr>
          <w:trHeight w:val="243"/>
        </w:trPr>
        <w:tc>
          <w:tcPr>
            <w:tcW w:w="2122" w:type="dxa"/>
          </w:tcPr>
          <w:p w14:paraId="1B71E6C9" w14:textId="3FD714AD" w:rsidR="00060DDC" w:rsidRPr="004D792E" w:rsidRDefault="00060DDC" w:rsidP="004440CF">
            <w:pPr>
              <w:snapToGrid w:val="0"/>
              <w:jc w:val="center"/>
            </w:pPr>
            <w:r w:rsidRPr="004D792E">
              <w:rPr>
                <w:rFonts w:hint="eastAsia"/>
              </w:rPr>
              <w:t>GIO</w:t>
            </w:r>
            <w:r w:rsidR="008228CA">
              <w:rPr>
                <w:rFonts w:hint="eastAsia"/>
              </w:rPr>
              <w:t>s</w:t>
            </w:r>
            <w:r w:rsidRPr="004D792E">
              <w:rPr>
                <w:rFonts w:hint="eastAsia"/>
              </w:rPr>
              <w:t>（一般目標）</w:t>
            </w:r>
          </w:p>
        </w:tc>
        <w:tc>
          <w:tcPr>
            <w:tcW w:w="8079" w:type="dxa"/>
          </w:tcPr>
          <w:p w14:paraId="309A46E0" w14:textId="015417B9" w:rsidR="00060DDC" w:rsidRPr="004D792E" w:rsidRDefault="00A00B6B" w:rsidP="004440CF">
            <w:pPr>
              <w:snapToGrid w:val="0"/>
              <w:jc w:val="center"/>
            </w:pPr>
            <w:r w:rsidRPr="004D792E">
              <w:rPr>
                <w:rFonts w:hint="eastAsia"/>
              </w:rPr>
              <w:t>修得した内容</w:t>
            </w:r>
          </w:p>
        </w:tc>
      </w:tr>
      <w:tr w:rsidR="004D792E" w:rsidRPr="004D792E" w14:paraId="6C78F9FE" w14:textId="299DDE50" w:rsidTr="008228CA">
        <w:trPr>
          <w:trHeight w:val="1042"/>
        </w:trPr>
        <w:tc>
          <w:tcPr>
            <w:tcW w:w="2122" w:type="dxa"/>
            <w:vAlign w:val="center"/>
          </w:tcPr>
          <w:p w14:paraId="11D67CA8" w14:textId="737C0F47" w:rsidR="002C6859" w:rsidRPr="004D792E" w:rsidRDefault="00A00B6B" w:rsidP="008228CA">
            <w:pPr>
              <w:snapToGrid w:val="0"/>
              <w:jc w:val="center"/>
            </w:pPr>
            <w:r w:rsidRPr="004D792E">
              <w:rPr>
                <w:rFonts w:hint="eastAsia"/>
              </w:rPr>
              <w:t>GIO</w:t>
            </w:r>
            <w:r w:rsidR="008228CA">
              <w:rPr>
                <w:rFonts w:hint="eastAsia"/>
              </w:rPr>
              <w:t>s</w:t>
            </w:r>
            <w:r w:rsidR="008228CA">
              <w:rPr>
                <w:rFonts w:hint="eastAsia"/>
              </w:rPr>
              <w:t>‐</w:t>
            </w:r>
            <w:r w:rsidRPr="004D792E">
              <w:t xml:space="preserve"> </w:t>
            </w:r>
            <w:r w:rsidRPr="004D792E">
              <w:rPr>
                <w:rFonts w:hint="eastAsia"/>
              </w:rPr>
              <w:t>（　　　）</w:t>
            </w:r>
          </w:p>
        </w:tc>
        <w:tc>
          <w:tcPr>
            <w:tcW w:w="8079" w:type="dxa"/>
          </w:tcPr>
          <w:p w14:paraId="614D8CD0" w14:textId="77777777" w:rsidR="009623B7" w:rsidRPr="004D792E" w:rsidRDefault="009623B7" w:rsidP="009623B7">
            <w:pPr>
              <w:snapToGrid w:val="0"/>
            </w:pPr>
          </w:p>
          <w:p w14:paraId="0EBB6353" w14:textId="6BED11D4" w:rsidR="00060DDC" w:rsidRPr="004D792E" w:rsidRDefault="00060DDC" w:rsidP="00060DDC">
            <w:pPr>
              <w:snapToGrid w:val="0"/>
            </w:pPr>
          </w:p>
          <w:p w14:paraId="75AD58C7" w14:textId="77777777" w:rsidR="004440CF" w:rsidRPr="004D792E" w:rsidRDefault="004440CF" w:rsidP="00060DDC">
            <w:pPr>
              <w:snapToGrid w:val="0"/>
            </w:pPr>
          </w:p>
          <w:p w14:paraId="28665BDC" w14:textId="45DE2139" w:rsidR="004440CF" w:rsidRPr="004D792E" w:rsidRDefault="004440CF" w:rsidP="00060DDC">
            <w:pPr>
              <w:snapToGrid w:val="0"/>
            </w:pPr>
          </w:p>
        </w:tc>
      </w:tr>
      <w:tr w:rsidR="004D792E" w:rsidRPr="004D792E" w14:paraId="70BAC6E4" w14:textId="77777777" w:rsidTr="008228CA">
        <w:trPr>
          <w:trHeight w:val="1042"/>
        </w:trPr>
        <w:tc>
          <w:tcPr>
            <w:tcW w:w="2122" w:type="dxa"/>
            <w:vAlign w:val="center"/>
          </w:tcPr>
          <w:p w14:paraId="027BA044" w14:textId="660F6D51" w:rsidR="00A00B6B" w:rsidRPr="004D792E" w:rsidRDefault="00A00B6B" w:rsidP="008228CA">
            <w:pPr>
              <w:snapToGrid w:val="0"/>
              <w:jc w:val="center"/>
            </w:pPr>
            <w:r w:rsidRPr="004D792E">
              <w:rPr>
                <w:rFonts w:hint="eastAsia"/>
              </w:rPr>
              <w:t>GIO</w:t>
            </w:r>
            <w:r w:rsidR="008228CA">
              <w:rPr>
                <w:rFonts w:hint="eastAsia"/>
              </w:rPr>
              <w:t>s</w:t>
            </w:r>
            <w:r w:rsidR="008228CA">
              <w:rPr>
                <w:rFonts w:hint="eastAsia"/>
              </w:rPr>
              <w:t>‐</w:t>
            </w:r>
            <w:r w:rsidRPr="004D792E">
              <w:t xml:space="preserve"> </w:t>
            </w:r>
            <w:r w:rsidRPr="004D792E">
              <w:rPr>
                <w:rFonts w:hint="eastAsia"/>
              </w:rPr>
              <w:t>（　　　）</w:t>
            </w:r>
          </w:p>
        </w:tc>
        <w:tc>
          <w:tcPr>
            <w:tcW w:w="8079" w:type="dxa"/>
          </w:tcPr>
          <w:p w14:paraId="736441B6" w14:textId="77777777" w:rsidR="004440CF" w:rsidRPr="004D792E" w:rsidRDefault="004440CF" w:rsidP="009623B7">
            <w:pPr>
              <w:snapToGrid w:val="0"/>
            </w:pPr>
          </w:p>
          <w:p w14:paraId="0CE4545E" w14:textId="0C6F37C2" w:rsidR="004440CF" w:rsidRPr="004D792E" w:rsidRDefault="004440CF" w:rsidP="009623B7">
            <w:pPr>
              <w:snapToGrid w:val="0"/>
            </w:pPr>
          </w:p>
          <w:p w14:paraId="4D3BCB0F" w14:textId="77777777" w:rsidR="004440CF" w:rsidRPr="004D792E" w:rsidRDefault="004440CF" w:rsidP="009623B7">
            <w:pPr>
              <w:snapToGrid w:val="0"/>
            </w:pPr>
          </w:p>
          <w:p w14:paraId="5BC00633" w14:textId="2E855C89" w:rsidR="004440CF" w:rsidRPr="004D792E" w:rsidRDefault="004440CF" w:rsidP="009623B7">
            <w:pPr>
              <w:snapToGrid w:val="0"/>
            </w:pPr>
          </w:p>
        </w:tc>
      </w:tr>
      <w:tr w:rsidR="00A00B6B" w:rsidRPr="004D792E" w14:paraId="29987130" w14:textId="77777777" w:rsidTr="008228CA">
        <w:trPr>
          <w:trHeight w:val="1042"/>
        </w:trPr>
        <w:tc>
          <w:tcPr>
            <w:tcW w:w="2122" w:type="dxa"/>
            <w:vAlign w:val="center"/>
          </w:tcPr>
          <w:p w14:paraId="11EA70B8" w14:textId="74DFE8CA" w:rsidR="00A00B6B" w:rsidRPr="004D792E" w:rsidRDefault="00A00B6B" w:rsidP="008228CA">
            <w:pPr>
              <w:snapToGrid w:val="0"/>
              <w:jc w:val="center"/>
            </w:pPr>
            <w:r w:rsidRPr="004D792E">
              <w:rPr>
                <w:rFonts w:hint="eastAsia"/>
              </w:rPr>
              <w:t>GIO</w:t>
            </w:r>
            <w:r w:rsidR="008228CA">
              <w:rPr>
                <w:rFonts w:hint="eastAsia"/>
              </w:rPr>
              <w:t>s</w:t>
            </w:r>
            <w:r w:rsidR="008228CA">
              <w:rPr>
                <w:rFonts w:hint="eastAsia"/>
              </w:rPr>
              <w:t>‐</w:t>
            </w:r>
            <w:r w:rsidRPr="004D792E">
              <w:t xml:space="preserve"> </w:t>
            </w:r>
            <w:r w:rsidRPr="004D792E">
              <w:rPr>
                <w:rFonts w:hint="eastAsia"/>
              </w:rPr>
              <w:t>（　　　）</w:t>
            </w:r>
          </w:p>
        </w:tc>
        <w:tc>
          <w:tcPr>
            <w:tcW w:w="8079" w:type="dxa"/>
          </w:tcPr>
          <w:p w14:paraId="6E9F1813" w14:textId="77777777" w:rsidR="00A00B6B" w:rsidRPr="004D792E" w:rsidRDefault="00A00B6B" w:rsidP="009623B7">
            <w:pPr>
              <w:snapToGrid w:val="0"/>
            </w:pPr>
          </w:p>
          <w:p w14:paraId="73902B28" w14:textId="162FBACE" w:rsidR="004440CF" w:rsidRPr="004D792E" w:rsidRDefault="004440CF" w:rsidP="009623B7">
            <w:pPr>
              <w:snapToGrid w:val="0"/>
            </w:pPr>
          </w:p>
          <w:p w14:paraId="401E3A87" w14:textId="77777777" w:rsidR="007B289E" w:rsidRPr="004D792E" w:rsidRDefault="007B289E" w:rsidP="009623B7">
            <w:pPr>
              <w:snapToGrid w:val="0"/>
            </w:pPr>
          </w:p>
          <w:p w14:paraId="69F2FB1D" w14:textId="7CD497F6" w:rsidR="004440CF" w:rsidRPr="004D792E" w:rsidRDefault="004440CF" w:rsidP="009623B7">
            <w:pPr>
              <w:snapToGrid w:val="0"/>
            </w:pPr>
          </w:p>
        </w:tc>
      </w:tr>
    </w:tbl>
    <w:p w14:paraId="024AA56A" w14:textId="1C3D6ACD" w:rsidR="00D44F03" w:rsidRPr="004D792E" w:rsidRDefault="00E5744C" w:rsidP="00FC785F">
      <w:pPr>
        <w:snapToGrid w:val="0"/>
      </w:pPr>
      <w:r w:rsidRPr="004D792E">
        <w:rPr>
          <w:rFonts w:hint="eastAsia"/>
        </w:rPr>
        <w:lastRenderedPageBreak/>
        <w:t>３</w:t>
      </w:r>
      <w:r w:rsidR="00265685" w:rsidRPr="004D792E">
        <w:t>．</w:t>
      </w:r>
      <w:r w:rsidR="002F3963" w:rsidRPr="004D792E">
        <w:rPr>
          <w:rFonts w:hint="eastAsia"/>
        </w:rPr>
        <w:t>医療情報リテラシー（医療における情報倫理、情報セキュリティ、関係法令遵守）に関する教育、周知活動</w:t>
      </w:r>
      <w:r w:rsidR="007A0F28" w:rsidRPr="004D792E">
        <w:rPr>
          <w:rFonts w:hint="eastAsia"/>
        </w:rPr>
        <w:t>、人材育成を</w:t>
      </w:r>
      <w:r w:rsidR="00E71E7A" w:rsidRPr="004D792E">
        <w:rPr>
          <w:rFonts w:hint="eastAsia"/>
        </w:rPr>
        <w:t>主導的な立場で実践した</w:t>
      </w:r>
      <w:r w:rsidR="007A0F28" w:rsidRPr="004D792E">
        <w:rPr>
          <w:rFonts w:hint="eastAsia"/>
        </w:rPr>
        <w:t>経験について</w:t>
      </w:r>
      <w:r w:rsidR="002605CD" w:rsidRPr="004D792E">
        <w:rPr>
          <w:rFonts w:hint="eastAsia"/>
        </w:rPr>
        <w:t>（最大２つまで）</w:t>
      </w:r>
      <w:r w:rsidR="00DE55A9">
        <w:rPr>
          <w:rFonts w:hint="eastAsia"/>
        </w:rPr>
        <w:t>記載</w:t>
      </w:r>
      <w:r w:rsidR="003B055C" w:rsidRPr="004D792E">
        <w:rPr>
          <w:rFonts w:hint="eastAsia"/>
        </w:rPr>
        <w:t>してください</w:t>
      </w:r>
      <w:r w:rsidR="002F3963" w:rsidRPr="004D792E">
        <w:rPr>
          <w:rFonts w:hint="eastAsia"/>
        </w:rPr>
        <w:t>。</w:t>
      </w:r>
    </w:p>
    <w:p w14:paraId="595D9168" w14:textId="77777777" w:rsidR="007B289E" w:rsidRPr="004D792E" w:rsidRDefault="007B289E" w:rsidP="00FC785F">
      <w:pPr>
        <w:snapToGrid w:val="0"/>
      </w:pPr>
    </w:p>
    <w:tbl>
      <w:tblPr>
        <w:tblStyle w:val="a4"/>
        <w:tblW w:w="9639" w:type="dxa"/>
        <w:tblInd w:w="562" w:type="dxa"/>
        <w:tblLook w:val="04A0" w:firstRow="1" w:lastRow="0" w:firstColumn="1" w:lastColumn="0" w:noHBand="0" w:noVBand="1"/>
      </w:tblPr>
      <w:tblGrid>
        <w:gridCol w:w="709"/>
        <w:gridCol w:w="8930"/>
      </w:tblGrid>
      <w:tr w:rsidR="004D792E" w:rsidRPr="004D792E" w14:paraId="00A45659" w14:textId="77777777" w:rsidTr="007B289E">
        <w:tc>
          <w:tcPr>
            <w:tcW w:w="9639" w:type="dxa"/>
            <w:gridSpan w:val="2"/>
          </w:tcPr>
          <w:p w14:paraId="4C3AA3A2" w14:textId="77777777" w:rsidR="007B289E" w:rsidRPr="004D792E" w:rsidRDefault="007B289E" w:rsidP="00F80595">
            <w:pPr>
              <w:snapToGrid w:val="0"/>
              <w:rPr>
                <w:sz w:val="18"/>
                <w:szCs w:val="20"/>
              </w:rPr>
            </w:pPr>
            <w:r w:rsidRPr="004D792E">
              <w:rPr>
                <w:rFonts w:hint="eastAsia"/>
                <w:sz w:val="18"/>
                <w:szCs w:val="20"/>
              </w:rPr>
              <w:t>GIO</w:t>
            </w:r>
            <w:r w:rsidRPr="004D792E">
              <w:rPr>
                <w:sz w:val="18"/>
                <w:szCs w:val="20"/>
              </w:rPr>
              <w:t>s</w:t>
            </w:r>
            <w:r w:rsidRPr="004D792E">
              <w:rPr>
                <w:rFonts w:hint="eastAsia"/>
                <w:sz w:val="18"/>
                <w:szCs w:val="20"/>
              </w:rPr>
              <w:t>（一般目標）</w:t>
            </w:r>
          </w:p>
        </w:tc>
      </w:tr>
      <w:tr w:rsidR="004D792E" w:rsidRPr="004D792E" w14:paraId="156AA1E0" w14:textId="77777777" w:rsidTr="007B289E">
        <w:tc>
          <w:tcPr>
            <w:tcW w:w="709" w:type="dxa"/>
          </w:tcPr>
          <w:p w14:paraId="3B91354D" w14:textId="77777777" w:rsidR="007B289E" w:rsidRPr="004D792E" w:rsidRDefault="007B289E" w:rsidP="00F80595">
            <w:pPr>
              <w:snapToGrid w:val="0"/>
              <w:rPr>
                <w:sz w:val="18"/>
                <w:szCs w:val="20"/>
              </w:rPr>
            </w:pPr>
            <w:r w:rsidRPr="004D792E">
              <w:rPr>
                <w:rFonts w:hint="eastAsia"/>
                <w:sz w:val="18"/>
                <w:szCs w:val="20"/>
              </w:rPr>
              <w:t>8</w:t>
            </w:r>
          </w:p>
        </w:tc>
        <w:tc>
          <w:tcPr>
            <w:tcW w:w="8930" w:type="dxa"/>
          </w:tcPr>
          <w:p w14:paraId="4CB6A1D1" w14:textId="77777777" w:rsidR="007B289E" w:rsidRPr="004D792E" w:rsidRDefault="007B289E" w:rsidP="00F80595">
            <w:pPr>
              <w:snapToGrid w:val="0"/>
              <w:rPr>
                <w:sz w:val="18"/>
                <w:szCs w:val="20"/>
              </w:rPr>
            </w:pPr>
            <w:r w:rsidRPr="004D792E">
              <w:rPr>
                <w:rFonts w:hint="eastAsia"/>
                <w:sz w:val="18"/>
                <w:szCs w:val="20"/>
              </w:rPr>
              <w:t>ユーザ教育や人材育成を主導的な立場で実践できる能力を修得する。</w:t>
            </w:r>
          </w:p>
        </w:tc>
      </w:tr>
      <w:tr w:rsidR="004D792E" w:rsidRPr="004D792E" w14:paraId="7F018CC4" w14:textId="77777777" w:rsidTr="007B289E">
        <w:tc>
          <w:tcPr>
            <w:tcW w:w="709" w:type="dxa"/>
          </w:tcPr>
          <w:p w14:paraId="36D0C4C6" w14:textId="77777777" w:rsidR="007B289E" w:rsidRPr="004D792E" w:rsidRDefault="007B289E" w:rsidP="00F80595">
            <w:pPr>
              <w:snapToGrid w:val="0"/>
              <w:rPr>
                <w:sz w:val="18"/>
                <w:szCs w:val="20"/>
              </w:rPr>
            </w:pPr>
            <w:r w:rsidRPr="004D792E">
              <w:rPr>
                <w:rFonts w:hint="eastAsia"/>
                <w:sz w:val="18"/>
                <w:szCs w:val="20"/>
              </w:rPr>
              <w:t>8</w:t>
            </w:r>
            <w:r w:rsidRPr="004D792E">
              <w:rPr>
                <w:sz w:val="18"/>
                <w:szCs w:val="20"/>
              </w:rPr>
              <w:t>-1</w:t>
            </w:r>
          </w:p>
        </w:tc>
        <w:tc>
          <w:tcPr>
            <w:tcW w:w="8930" w:type="dxa"/>
          </w:tcPr>
          <w:p w14:paraId="0219B4D4" w14:textId="77777777" w:rsidR="007B289E" w:rsidRPr="004D792E" w:rsidRDefault="007B289E" w:rsidP="00F80595">
            <w:pPr>
              <w:snapToGrid w:val="0"/>
              <w:rPr>
                <w:sz w:val="18"/>
                <w:szCs w:val="20"/>
              </w:rPr>
            </w:pPr>
            <w:r w:rsidRPr="004D792E">
              <w:rPr>
                <w:rFonts w:hint="eastAsia"/>
                <w:sz w:val="18"/>
                <w:szCs w:val="20"/>
              </w:rPr>
              <w:t>医療情報リテラシー（医療における情報倫理、情報セキュリティ、関係法令遵守）に関する教育、周知活動を主導して行うことができる。</w:t>
            </w:r>
          </w:p>
          <w:p w14:paraId="2F3AD4C6" w14:textId="77777777" w:rsidR="007B289E" w:rsidRPr="004D792E" w:rsidRDefault="007B289E" w:rsidP="00F80595">
            <w:pPr>
              <w:snapToGrid w:val="0"/>
              <w:ind w:firstLineChars="100" w:firstLine="180"/>
              <w:rPr>
                <w:sz w:val="18"/>
                <w:szCs w:val="20"/>
              </w:rPr>
            </w:pPr>
            <w:r w:rsidRPr="004D792E">
              <w:rPr>
                <w:rFonts w:hint="eastAsia"/>
                <w:sz w:val="18"/>
                <w:szCs w:val="20"/>
              </w:rPr>
              <w:t>・医療情報リテラシーに関するユーザ教育、周知活動を実施できる。</w:t>
            </w:r>
          </w:p>
        </w:tc>
      </w:tr>
      <w:tr w:rsidR="007B289E" w:rsidRPr="004D792E" w14:paraId="5173B421" w14:textId="77777777" w:rsidTr="007B289E">
        <w:tc>
          <w:tcPr>
            <w:tcW w:w="709" w:type="dxa"/>
          </w:tcPr>
          <w:p w14:paraId="79822E11" w14:textId="77777777" w:rsidR="007B289E" w:rsidRPr="004D792E" w:rsidRDefault="007B289E" w:rsidP="00F80595">
            <w:pPr>
              <w:snapToGrid w:val="0"/>
              <w:rPr>
                <w:sz w:val="18"/>
                <w:szCs w:val="20"/>
              </w:rPr>
            </w:pPr>
            <w:r w:rsidRPr="004D792E">
              <w:rPr>
                <w:rFonts w:hint="eastAsia"/>
                <w:sz w:val="18"/>
                <w:szCs w:val="20"/>
              </w:rPr>
              <w:t>8</w:t>
            </w:r>
            <w:r w:rsidRPr="004D792E">
              <w:rPr>
                <w:sz w:val="18"/>
                <w:szCs w:val="20"/>
              </w:rPr>
              <w:t>-2</w:t>
            </w:r>
          </w:p>
        </w:tc>
        <w:tc>
          <w:tcPr>
            <w:tcW w:w="8930" w:type="dxa"/>
          </w:tcPr>
          <w:p w14:paraId="122E2D8D" w14:textId="77777777" w:rsidR="007B289E" w:rsidRPr="004D792E" w:rsidRDefault="007B289E" w:rsidP="00F80595">
            <w:pPr>
              <w:snapToGrid w:val="0"/>
              <w:rPr>
                <w:sz w:val="18"/>
                <w:szCs w:val="20"/>
              </w:rPr>
            </w:pPr>
            <w:bookmarkStart w:id="1" w:name="_Hlk50544847"/>
            <w:r w:rsidRPr="004D792E">
              <w:rPr>
                <w:rFonts w:hint="eastAsia"/>
                <w:sz w:val="18"/>
                <w:szCs w:val="20"/>
              </w:rPr>
              <w:t>人材育成を主導的な立場で実践</w:t>
            </w:r>
            <w:bookmarkEnd w:id="1"/>
            <w:r w:rsidRPr="004D792E">
              <w:rPr>
                <w:rFonts w:hint="eastAsia"/>
                <w:sz w:val="18"/>
                <w:szCs w:val="20"/>
              </w:rPr>
              <w:t>できる。</w:t>
            </w:r>
          </w:p>
          <w:p w14:paraId="109638F1" w14:textId="77777777" w:rsidR="007B289E" w:rsidRPr="004D792E" w:rsidRDefault="007B289E" w:rsidP="00F80595">
            <w:pPr>
              <w:snapToGrid w:val="0"/>
              <w:ind w:firstLineChars="100" w:firstLine="180"/>
              <w:rPr>
                <w:sz w:val="18"/>
                <w:szCs w:val="20"/>
              </w:rPr>
            </w:pPr>
            <w:r w:rsidRPr="004D792E">
              <w:rPr>
                <w:rFonts w:hint="eastAsia"/>
                <w:sz w:val="18"/>
                <w:szCs w:val="20"/>
              </w:rPr>
              <w:t>・求められる人材像を明確に定義できる。</w:t>
            </w:r>
          </w:p>
          <w:p w14:paraId="6E132A4C" w14:textId="77777777" w:rsidR="007B289E" w:rsidRPr="004D792E" w:rsidRDefault="007B289E" w:rsidP="00F80595">
            <w:pPr>
              <w:snapToGrid w:val="0"/>
              <w:ind w:firstLineChars="100" w:firstLine="180"/>
              <w:rPr>
                <w:sz w:val="18"/>
                <w:szCs w:val="20"/>
              </w:rPr>
            </w:pPr>
            <w:r w:rsidRPr="004D792E">
              <w:rPr>
                <w:rFonts w:hint="eastAsia"/>
                <w:sz w:val="18"/>
                <w:szCs w:val="20"/>
              </w:rPr>
              <w:t>・要員の知識および能力を把握し、育成方法や到達目標を適切に定めることができる。</w:t>
            </w:r>
          </w:p>
          <w:p w14:paraId="704AA103" w14:textId="77777777" w:rsidR="007B289E" w:rsidRPr="004D792E" w:rsidRDefault="007B289E" w:rsidP="00F80595">
            <w:pPr>
              <w:snapToGrid w:val="0"/>
              <w:ind w:firstLineChars="100" w:firstLine="180"/>
              <w:rPr>
                <w:sz w:val="18"/>
                <w:szCs w:val="20"/>
              </w:rPr>
            </w:pPr>
            <w:r w:rsidRPr="004D792E">
              <w:rPr>
                <w:rFonts w:hint="eastAsia"/>
                <w:sz w:val="18"/>
                <w:szCs w:val="20"/>
              </w:rPr>
              <w:t>・定めた育成方法や到達目標に対して、適切にコーチングを行うことができる。</w:t>
            </w:r>
          </w:p>
          <w:p w14:paraId="7A0FF695" w14:textId="77777777" w:rsidR="007B289E" w:rsidRPr="004D792E" w:rsidRDefault="007B289E" w:rsidP="00F80595">
            <w:pPr>
              <w:snapToGrid w:val="0"/>
              <w:ind w:firstLineChars="100" w:firstLine="180"/>
              <w:rPr>
                <w:sz w:val="18"/>
                <w:szCs w:val="20"/>
              </w:rPr>
            </w:pPr>
            <w:r w:rsidRPr="004D792E">
              <w:rPr>
                <w:rFonts w:hint="eastAsia"/>
                <w:sz w:val="18"/>
                <w:szCs w:val="20"/>
              </w:rPr>
              <w:t>・人材育成における進捗を適切に評価できる。</w:t>
            </w:r>
          </w:p>
        </w:tc>
      </w:tr>
    </w:tbl>
    <w:p w14:paraId="7DC6F663" w14:textId="77777777" w:rsidR="007B289E" w:rsidRPr="004D792E" w:rsidRDefault="007B289E" w:rsidP="00FC785F">
      <w:pPr>
        <w:snapToGrid w:val="0"/>
      </w:pPr>
    </w:p>
    <w:tbl>
      <w:tblPr>
        <w:tblStyle w:val="a4"/>
        <w:tblW w:w="10205" w:type="dxa"/>
        <w:tblInd w:w="-5" w:type="dxa"/>
        <w:tblLook w:val="04A0" w:firstRow="1" w:lastRow="0" w:firstColumn="1" w:lastColumn="0" w:noHBand="0" w:noVBand="1"/>
      </w:tblPr>
      <w:tblGrid>
        <w:gridCol w:w="726"/>
        <w:gridCol w:w="9479"/>
      </w:tblGrid>
      <w:tr w:rsidR="004D792E" w:rsidRPr="004D792E" w14:paraId="09CFD6C7" w14:textId="77777777" w:rsidTr="007B289E">
        <w:trPr>
          <w:trHeight w:val="361"/>
        </w:trPr>
        <w:tc>
          <w:tcPr>
            <w:tcW w:w="567" w:type="dxa"/>
            <w:vAlign w:val="center"/>
          </w:tcPr>
          <w:p w14:paraId="04B88903" w14:textId="3578C146" w:rsidR="009A61C9" w:rsidRPr="004D792E" w:rsidRDefault="009A61C9" w:rsidP="009A61C9">
            <w:pPr>
              <w:pStyle w:val="a3"/>
              <w:snapToGrid w:val="0"/>
              <w:ind w:leftChars="0" w:left="0"/>
              <w:jc w:val="center"/>
            </w:pPr>
          </w:p>
        </w:tc>
        <w:tc>
          <w:tcPr>
            <w:tcW w:w="9638" w:type="dxa"/>
            <w:vAlign w:val="center"/>
          </w:tcPr>
          <w:p w14:paraId="366CDFBB" w14:textId="7E36CD2A" w:rsidR="009A61C9" w:rsidRPr="004D792E" w:rsidRDefault="009A61C9" w:rsidP="009A61C9">
            <w:pPr>
              <w:jc w:val="center"/>
            </w:pPr>
            <w:r w:rsidRPr="004D792E">
              <w:rPr>
                <w:rFonts w:hint="eastAsia"/>
              </w:rPr>
              <w:t>ユーザ教育や人材育成を主導的な立場で実践した内容</w:t>
            </w:r>
          </w:p>
        </w:tc>
      </w:tr>
      <w:tr w:rsidR="004D792E" w:rsidRPr="004D792E" w14:paraId="778FED72" w14:textId="77777777" w:rsidTr="007B289E">
        <w:trPr>
          <w:trHeight w:val="1056"/>
        </w:trPr>
        <w:tc>
          <w:tcPr>
            <w:tcW w:w="567" w:type="dxa"/>
            <w:vAlign w:val="center"/>
          </w:tcPr>
          <w:p w14:paraId="0859A0C8" w14:textId="3E2E1CCC" w:rsidR="009668EB" w:rsidRPr="004D792E" w:rsidRDefault="009668EB" w:rsidP="009668EB">
            <w:pPr>
              <w:pStyle w:val="a3"/>
              <w:snapToGrid w:val="0"/>
              <w:ind w:leftChars="0" w:left="0"/>
              <w:jc w:val="center"/>
            </w:pPr>
            <w:r w:rsidRPr="004D792E">
              <w:rPr>
                <w:rFonts w:hint="eastAsia"/>
              </w:rPr>
              <w:t>GIO</w:t>
            </w:r>
            <w:r w:rsidR="008228CA">
              <w:rPr>
                <w:rFonts w:hint="eastAsia"/>
              </w:rPr>
              <w:t>s</w:t>
            </w:r>
          </w:p>
          <w:p w14:paraId="7A7B6426" w14:textId="2E34DE89" w:rsidR="009A61C9" w:rsidRPr="004D792E" w:rsidRDefault="009668EB" w:rsidP="009668EB">
            <w:pPr>
              <w:pStyle w:val="a3"/>
              <w:snapToGrid w:val="0"/>
              <w:ind w:leftChars="0" w:left="0"/>
              <w:jc w:val="center"/>
            </w:pPr>
            <w:r w:rsidRPr="004D792E">
              <w:rPr>
                <w:rFonts w:hint="eastAsia"/>
              </w:rPr>
              <w:t>8</w:t>
            </w:r>
            <w:r w:rsidRPr="004D792E">
              <w:t>-1</w:t>
            </w:r>
          </w:p>
        </w:tc>
        <w:tc>
          <w:tcPr>
            <w:tcW w:w="9638" w:type="dxa"/>
          </w:tcPr>
          <w:p w14:paraId="6ABE03C2" w14:textId="2A569B22" w:rsidR="009A61C9" w:rsidRPr="004D792E" w:rsidRDefault="009A61C9" w:rsidP="009A61C9">
            <w:pPr>
              <w:pStyle w:val="a3"/>
              <w:snapToGrid w:val="0"/>
              <w:ind w:leftChars="0" w:left="0"/>
            </w:pPr>
          </w:p>
          <w:p w14:paraId="578A2936" w14:textId="6A5BEFDB" w:rsidR="002605CD" w:rsidRPr="004D792E" w:rsidRDefault="002605CD" w:rsidP="009A61C9">
            <w:pPr>
              <w:pStyle w:val="a3"/>
              <w:snapToGrid w:val="0"/>
              <w:ind w:leftChars="0" w:left="0"/>
            </w:pPr>
          </w:p>
          <w:p w14:paraId="640D8C55" w14:textId="76CD88AB" w:rsidR="002605CD" w:rsidRPr="004D792E" w:rsidRDefault="002605CD" w:rsidP="009A61C9">
            <w:pPr>
              <w:pStyle w:val="a3"/>
              <w:snapToGrid w:val="0"/>
              <w:ind w:leftChars="0" w:left="0"/>
            </w:pPr>
          </w:p>
          <w:p w14:paraId="460108A0" w14:textId="30B4A962" w:rsidR="002605CD" w:rsidRPr="004D792E" w:rsidRDefault="002605CD" w:rsidP="009A61C9">
            <w:pPr>
              <w:pStyle w:val="a3"/>
              <w:snapToGrid w:val="0"/>
              <w:ind w:leftChars="0" w:left="0"/>
            </w:pPr>
          </w:p>
          <w:p w14:paraId="1DD2E47A" w14:textId="77777777" w:rsidR="002605CD" w:rsidRPr="004D792E" w:rsidRDefault="002605CD" w:rsidP="009A61C9">
            <w:pPr>
              <w:pStyle w:val="a3"/>
              <w:snapToGrid w:val="0"/>
              <w:ind w:leftChars="0" w:left="0"/>
            </w:pPr>
          </w:p>
          <w:p w14:paraId="08B73599" w14:textId="77777777" w:rsidR="009A61C9" w:rsidRPr="004D792E" w:rsidRDefault="009A61C9" w:rsidP="009A61C9">
            <w:pPr>
              <w:pStyle w:val="a3"/>
              <w:snapToGrid w:val="0"/>
              <w:ind w:leftChars="0" w:left="0"/>
            </w:pPr>
            <w:r w:rsidRPr="004D792E">
              <w:rPr>
                <w:noProof/>
              </w:rPr>
              <w:drawing>
                <wp:anchor distT="0" distB="0" distL="114300" distR="114300" simplePos="0" relativeHeight="251679744" behindDoc="0" locked="0" layoutInCell="1" allowOverlap="1" wp14:anchorId="207DA622" wp14:editId="0F5B21D9">
                  <wp:simplePos x="0" y="0"/>
                  <wp:positionH relativeFrom="margin">
                    <wp:posOffset>7322820</wp:posOffset>
                  </wp:positionH>
                  <wp:positionV relativeFrom="paragraph">
                    <wp:posOffset>1894840</wp:posOffset>
                  </wp:positionV>
                  <wp:extent cx="635000" cy="487680"/>
                  <wp:effectExtent l="0" t="19050" r="88900" b="6477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2486427" flipH="1" flipV="1">
                            <a:off x="0" y="0"/>
                            <a:ext cx="635000" cy="487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D792E" w:rsidRPr="004D792E" w14:paraId="056AED11" w14:textId="77777777" w:rsidTr="007B289E">
        <w:trPr>
          <w:trHeight w:val="1362"/>
        </w:trPr>
        <w:tc>
          <w:tcPr>
            <w:tcW w:w="567" w:type="dxa"/>
            <w:vAlign w:val="center"/>
          </w:tcPr>
          <w:p w14:paraId="57D70E19" w14:textId="26016F6C" w:rsidR="009668EB" w:rsidRPr="004D792E" w:rsidRDefault="009668EB" w:rsidP="009668EB">
            <w:pPr>
              <w:pStyle w:val="a3"/>
              <w:snapToGrid w:val="0"/>
              <w:ind w:leftChars="0" w:left="0"/>
              <w:jc w:val="center"/>
            </w:pPr>
            <w:r w:rsidRPr="004D792E">
              <w:rPr>
                <w:rFonts w:hint="eastAsia"/>
              </w:rPr>
              <w:t>GIO</w:t>
            </w:r>
            <w:r w:rsidR="008228CA">
              <w:rPr>
                <w:rFonts w:hint="eastAsia"/>
              </w:rPr>
              <w:t>s</w:t>
            </w:r>
          </w:p>
          <w:p w14:paraId="521180D7" w14:textId="11771F06" w:rsidR="002605CD" w:rsidRPr="004D792E" w:rsidRDefault="009668EB" w:rsidP="009668EB">
            <w:pPr>
              <w:pStyle w:val="a3"/>
              <w:snapToGrid w:val="0"/>
              <w:ind w:leftChars="0" w:left="0"/>
              <w:jc w:val="center"/>
            </w:pPr>
            <w:r w:rsidRPr="004D792E">
              <w:rPr>
                <w:rFonts w:hint="eastAsia"/>
              </w:rPr>
              <w:t>8</w:t>
            </w:r>
            <w:r w:rsidRPr="004D792E">
              <w:t>-2</w:t>
            </w:r>
          </w:p>
        </w:tc>
        <w:tc>
          <w:tcPr>
            <w:tcW w:w="9638" w:type="dxa"/>
          </w:tcPr>
          <w:p w14:paraId="6707136A" w14:textId="77777777" w:rsidR="002605CD" w:rsidRPr="004D792E" w:rsidRDefault="002605CD" w:rsidP="002605CD">
            <w:pPr>
              <w:pStyle w:val="a3"/>
              <w:snapToGrid w:val="0"/>
              <w:ind w:leftChars="0" w:left="0"/>
            </w:pPr>
          </w:p>
          <w:p w14:paraId="1580BAF4" w14:textId="77777777" w:rsidR="002605CD" w:rsidRPr="004D792E" w:rsidRDefault="002605CD" w:rsidP="002605CD">
            <w:pPr>
              <w:pStyle w:val="a3"/>
              <w:snapToGrid w:val="0"/>
              <w:ind w:leftChars="0" w:left="0"/>
            </w:pPr>
          </w:p>
          <w:p w14:paraId="0690D645" w14:textId="77777777" w:rsidR="002605CD" w:rsidRPr="004D792E" w:rsidRDefault="002605CD" w:rsidP="002605CD">
            <w:pPr>
              <w:pStyle w:val="a3"/>
              <w:snapToGrid w:val="0"/>
              <w:ind w:leftChars="0" w:left="0"/>
            </w:pPr>
          </w:p>
          <w:p w14:paraId="7D78CE4F" w14:textId="77777777" w:rsidR="002605CD" w:rsidRPr="004D792E" w:rsidRDefault="002605CD" w:rsidP="002605CD">
            <w:pPr>
              <w:pStyle w:val="a3"/>
              <w:snapToGrid w:val="0"/>
              <w:ind w:leftChars="0" w:left="0"/>
            </w:pPr>
          </w:p>
          <w:p w14:paraId="1E8FA436" w14:textId="77777777" w:rsidR="002605CD" w:rsidRPr="004D792E" w:rsidRDefault="002605CD" w:rsidP="002605CD">
            <w:pPr>
              <w:pStyle w:val="a3"/>
              <w:snapToGrid w:val="0"/>
              <w:ind w:leftChars="0" w:left="0"/>
            </w:pPr>
          </w:p>
          <w:p w14:paraId="04888BE1" w14:textId="079B7AAC" w:rsidR="002605CD" w:rsidRPr="004D792E" w:rsidRDefault="002605CD" w:rsidP="002605CD">
            <w:pPr>
              <w:pStyle w:val="a3"/>
              <w:snapToGrid w:val="0"/>
              <w:ind w:leftChars="0" w:left="0"/>
            </w:pPr>
            <w:r w:rsidRPr="004D792E">
              <w:rPr>
                <w:noProof/>
              </w:rPr>
              <w:drawing>
                <wp:anchor distT="0" distB="0" distL="114300" distR="114300" simplePos="0" relativeHeight="251681792" behindDoc="0" locked="0" layoutInCell="1" allowOverlap="1" wp14:anchorId="72BDBDCC" wp14:editId="7427267B">
                  <wp:simplePos x="0" y="0"/>
                  <wp:positionH relativeFrom="margin">
                    <wp:posOffset>7322820</wp:posOffset>
                  </wp:positionH>
                  <wp:positionV relativeFrom="paragraph">
                    <wp:posOffset>1894840</wp:posOffset>
                  </wp:positionV>
                  <wp:extent cx="635000" cy="487680"/>
                  <wp:effectExtent l="0" t="19050" r="88900" b="647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2486427" flipH="1" flipV="1">
                            <a:off x="0" y="0"/>
                            <a:ext cx="635000" cy="487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951776" w14:textId="77777777" w:rsidR="00D44F03" w:rsidRPr="004D792E" w:rsidRDefault="00D44F03" w:rsidP="00DE55A9">
      <w:pPr>
        <w:pStyle w:val="a3"/>
        <w:snapToGrid w:val="0"/>
        <w:ind w:leftChars="0" w:left="0"/>
      </w:pPr>
    </w:p>
    <w:p w14:paraId="104ABC75" w14:textId="08F0EB4F" w:rsidR="00D44F03" w:rsidRPr="004D792E" w:rsidRDefault="007B289E" w:rsidP="00105952">
      <w:pPr>
        <w:snapToGrid w:val="0"/>
      </w:pPr>
      <w:r w:rsidRPr="004D792E">
        <w:rPr>
          <w:rFonts w:hint="eastAsia"/>
        </w:rPr>
        <w:t>４</w:t>
      </w:r>
      <w:r w:rsidR="00611DD7" w:rsidRPr="004D792E">
        <w:rPr>
          <w:rFonts w:hint="eastAsia"/>
        </w:rPr>
        <w:t>．</w:t>
      </w:r>
      <w:r w:rsidR="00D44F03" w:rsidRPr="004D792E">
        <w:t>自己啓発</w:t>
      </w:r>
      <w:r w:rsidR="00105952" w:rsidRPr="004D792E">
        <w:rPr>
          <w:rFonts w:hint="eastAsia"/>
        </w:rPr>
        <w:t>のための活動や医療情報関連の社会的な</w:t>
      </w:r>
      <w:r w:rsidR="00D44F03" w:rsidRPr="004D792E">
        <w:t>活動</w:t>
      </w:r>
      <w:r w:rsidR="00105952" w:rsidRPr="004D792E">
        <w:rPr>
          <w:rFonts w:hint="eastAsia"/>
        </w:rPr>
        <w:t>の経験について、その内容を具体的に</w:t>
      </w:r>
      <w:r w:rsidR="00DE55A9">
        <w:rPr>
          <w:rFonts w:hint="eastAsia"/>
        </w:rPr>
        <w:t>記載</w:t>
      </w:r>
      <w:r w:rsidR="00105952" w:rsidRPr="004D792E">
        <w:rPr>
          <w:rFonts w:hint="eastAsia"/>
        </w:rPr>
        <w:t>してください。</w:t>
      </w:r>
      <w:r w:rsidR="00D44F03" w:rsidRPr="004D792E">
        <w:t>（例：論文投稿、学会発表</w:t>
      </w:r>
      <w:r w:rsidR="000C7B00" w:rsidRPr="004D792E">
        <w:t>、講演、研究</w:t>
      </w:r>
      <w:r w:rsidR="008E44DC" w:rsidRPr="004D792E">
        <w:t>、</w:t>
      </w:r>
      <w:r w:rsidR="002C4580" w:rsidRPr="004D792E">
        <w:t>勉強会</w:t>
      </w:r>
      <w:r w:rsidR="00105952" w:rsidRPr="004D792E">
        <w:rPr>
          <w:rFonts w:hint="eastAsia"/>
        </w:rPr>
        <w:t>の企画・運営、</w:t>
      </w:r>
      <w:r w:rsidR="008E44DC" w:rsidRPr="004D792E">
        <w:t>参加</w:t>
      </w:r>
      <w:r w:rsidR="00D44F03" w:rsidRPr="004D792E">
        <w:t>など）</w:t>
      </w:r>
    </w:p>
    <w:p w14:paraId="5215832D" w14:textId="77777777" w:rsidR="007B289E" w:rsidRPr="004D792E" w:rsidRDefault="007B289E" w:rsidP="007B289E">
      <w:pPr>
        <w:snapToGrid w:val="0"/>
      </w:pPr>
    </w:p>
    <w:tbl>
      <w:tblPr>
        <w:tblStyle w:val="a4"/>
        <w:tblW w:w="9639" w:type="dxa"/>
        <w:tblInd w:w="562" w:type="dxa"/>
        <w:tblLook w:val="04A0" w:firstRow="1" w:lastRow="0" w:firstColumn="1" w:lastColumn="0" w:noHBand="0" w:noVBand="1"/>
      </w:tblPr>
      <w:tblGrid>
        <w:gridCol w:w="709"/>
        <w:gridCol w:w="8930"/>
      </w:tblGrid>
      <w:tr w:rsidR="004D792E" w:rsidRPr="004D792E" w14:paraId="6AC4BCF6" w14:textId="77777777" w:rsidTr="007B289E">
        <w:tc>
          <w:tcPr>
            <w:tcW w:w="9639" w:type="dxa"/>
            <w:gridSpan w:val="2"/>
          </w:tcPr>
          <w:p w14:paraId="1E562B38" w14:textId="77777777" w:rsidR="007B289E" w:rsidRPr="004D792E" w:rsidRDefault="007B289E" w:rsidP="00F80595">
            <w:pPr>
              <w:snapToGrid w:val="0"/>
              <w:rPr>
                <w:sz w:val="18"/>
                <w:szCs w:val="20"/>
              </w:rPr>
            </w:pPr>
            <w:r w:rsidRPr="004D792E">
              <w:rPr>
                <w:rFonts w:hint="eastAsia"/>
                <w:sz w:val="18"/>
                <w:szCs w:val="20"/>
              </w:rPr>
              <w:t>GIO</w:t>
            </w:r>
            <w:r w:rsidRPr="004D792E">
              <w:rPr>
                <w:sz w:val="18"/>
                <w:szCs w:val="20"/>
              </w:rPr>
              <w:t>s</w:t>
            </w:r>
            <w:r w:rsidRPr="004D792E">
              <w:rPr>
                <w:rFonts w:hint="eastAsia"/>
                <w:sz w:val="18"/>
                <w:szCs w:val="20"/>
              </w:rPr>
              <w:t>（一般目標）</w:t>
            </w:r>
          </w:p>
        </w:tc>
      </w:tr>
      <w:tr w:rsidR="004D792E" w:rsidRPr="004D792E" w14:paraId="30608E54" w14:textId="77777777" w:rsidTr="007B289E">
        <w:tc>
          <w:tcPr>
            <w:tcW w:w="709" w:type="dxa"/>
          </w:tcPr>
          <w:p w14:paraId="18921D5C" w14:textId="77777777" w:rsidR="007B289E" w:rsidRPr="004D792E" w:rsidRDefault="007B289E" w:rsidP="00F80595">
            <w:pPr>
              <w:snapToGrid w:val="0"/>
              <w:rPr>
                <w:sz w:val="18"/>
                <w:szCs w:val="20"/>
              </w:rPr>
            </w:pPr>
            <w:r w:rsidRPr="004D792E">
              <w:rPr>
                <w:rFonts w:hint="eastAsia"/>
                <w:sz w:val="18"/>
                <w:szCs w:val="20"/>
              </w:rPr>
              <w:t>8</w:t>
            </w:r>
          </w:p>
        </w:tc>
        <w:tc>
          <w:tcPr>
            <w:tcW w:w="8930" w:type="dxa"/>
          </w:tcPr>
          <w:p w14:paraId="387D0CCB" w14:textId="77777777" w:rsidR="007B289E" w:rsidRPr="004D792E" w:rsidRDefault="007B289E" w:rsidP="00F80595">
            <w:pPr>
              <w:snapToGrid w:val="0"/>
              <w:rPr>
                <w:sz w:val="18"/>
                <w:szCs w:val="20"/>
              </w:rPr>
            </w:pPr>
            <w:r w:rsidRPr="004D792E">
              <w:rPr>
                <w:rFonts w:hint="eastAsia"/>
                <w:sz w:val="18"/>
                <w:szCs w:val="20"/>
              </w:rPr>
              <w:t>ユーザ教育や人材育成を主導的な立場で実践できる能力を修得する。</w:t>
            </w:r>
          </w:p>
        </w:tc>
      </w:tr>
      <w:tr w:rsidR="007B289E" w:rsidRPr="004D792E" w14:paraId="18ECB4DE" w14:textId="77777777" w:rsidTr="007B289E">
        <w:tc>
          <w:tcPr>
            <w:tcW w:w="709" w:type="dxa"/>
          </w:tcPr>
          <w:p w14:paraId="365E0A92" w14:textId="77777777" w:rsidR="007B289E" w:rsidRPr="004D792E" w:rsidRDefault="007B289E" w:rsidP="00F80595">
            <w:pPr>
              <w:snapToGrid w:val="0"/>
              <w:rPr>
                <w:sz w:val="18"/>
                <w:szCs w:val="20"/>
              </w:rPr>
            </w:pPr>
            <w:r w:rsidRPr="004D792E">
              <w:rPr>
                <w:rFonts w:hint="eastAsia"/>
                <w:sz w:val="18"/>
                <w:szCs w:val="20"/>
              </w:rPr>
              <w:t>8</w:t>
            </w:r>
            <w:r w:rsidRPr="004D792E">
              <w:rPr>
                <w:sz w:val="18"/>
                <w:szCs w:val="20"/>
              </w:rPr>
              <w:t>-3</w:t>
            </w:r>
          </w:p>
        </w:tc>
        <w:tc>
          <w:tcPr>
            <w:tcW w:w="8930" w:type="dxa"/>
          </w:tcPr>
          <w:p w14:paraId="50C84F2A" w14:textId="77777777" w:rsidR="007B289E" w:rsidRPr="004D792E" w:rsidRDefault="007B289E" w:rsidP="00F80595">
            <w:pPr>
              <w:snapToGrid w:val="0"/>
              <w:rPr>
                <w:sz w:val="18"/>
                <w:szCs w:val="20"/>
              </w:rPr>
            </w:pPr>
            <w:r w:rsidRPr="004D792E">
              <w:rPr>
                <w:rFonts w:hint="eastAsia"/>
                <w:sz w:val="18"/>
                <w:szCs w:val="20"/>
              </w:rPr>
              <w:t>自己啓発を行うことができる。</w:t>
            </w:r>
          </w:p>
          <w:p w14:paraId="2F91ED14" w14:textId="77777777" w:rsidR="007B289E" w:rsidRPr="004D792E" w:rsidRDefault="007B289E" w:rsidP="00F80595">
            <w:pPr>
              <w:snapToGrid w:val="0"/>
              <w:ind w:firstLineChars="100" w:firstLine="180"/>
              <w:rPr>
                <w:sz w:val="18"/>
                <w:szCs w:val="20"/>
              </w:rPr>
            </w:pPr>
            <w:r w:rsidRPr="004D792E">
              <w:rPr>
                <w:rFonts w:hint="eastAsia"/>
                <w:sz w:val="18"/>
                <w:szCs w:val="20"/>
              </w:rPr>
              <w:t>・医療情報学に関する最新の知見を収集できる。</w:t>
            </w:r>
          </w:p>
          <w:p w14:paraId="0C40E48C" w14:textId="77777777" w:rsidR="007B289E" w:rsidRPr="004D792E" w:rsidRDefault="007B289E" w:rsidP="00F80595">
            <w:pPr>
              <w:snapToGrid w:val="0"/>
              <w:ind w:firstLineChars="100" w:firstLine="180"/>
              <w:rPr>
                <w:sz w:val="18"/>
                <w:szCs w:val="20"/>
              </w:rPr>
            </w:pPr>
            <w:r w:rsidRPr="004D792E">
              <w:rPr>
                <w:rFonts w:hint="eastAsia"/>
                <w:sz w:val="18"/>
                <w:szCs w:val="20"/>
              </w:rPr>
              <w:t>・自己の能力向上のため到達目標を定め、具体的方法を実践できる。</w:t>
            </w:r>
          </w:p>
          <w:p w14:paraId="308C7EE4" w14:textId="77777777" w:rsidR="007B289E" w:rsidRPr="004D792E" w:rsidRDefault="007B289E" w:rsidP="00F80595">
            <w:pPr>
              <w:snapToGrid w:val="0"/>
              <w:ind w:firstLineChars="100" w:firstLine="180"/>
              <w:rPr>
                <w:sz w:val="18"/>
                <w:szCs w:val="20"/>
              </w:rPr>
            </w:pPr>
            <w:r w:rsidRPr="004D792E">
              <w:rPr>
                <w:rFonts w:hint="eastAsia"/>
                <w:sz w:val="18"/>
                <w:szCs w:val="20"/>
              </w:rPr>
              <w:t>・医療情報関連の社会的な活動に参加している。</w:t>
            </w:r>
          </w:p>
        </w:tc>
      </w:tr>
    </w:tbl>
    <w:p w14:paraId="7E02C8A9" w14:textId="77777777" w:rsidR="007B289E" w:rsidRPr="004D792E" w:rsidRDefault="007B289E" w:rsidP="00105952">
      <w:pPr>
        <w:snapToGrid w:val="0"/>
      </w:pPr>
    </w:p>
    <w:tbl>
      <w:tblPr>
        <w:tblStyle w:val="a4"/>
        <w:tblW w:w="10202" w:type="dxa"/>
        <w:tblInd w:w="-5" w:type="dxa"/>
        <w:tblLook w:val="04A0" w:firstRow="1" w:lastRow="0" w:firstColumn="1" w:lastColumn="0" w:noHBand="0" w:noVBand="1"/>
      </w:tblPr>
      <w:tblGrid>
        <w:gridCol w:w="726"/>
        <w:gridCol w:w="9476"/>
      </w:tblGrid>
      <w:tr w:rsidR="004D792E" w:rsidRPr="004D792E" w14:paraId="1E8AD744" w14:textId="77777777" w:rsidTr="003565F8">
        <w:trPr>
          <w:trHeight w:val="309"/>
        </w:trPr>
        <w:tc>
          <w:tcPr>
            <w:tcW w:w="567" w:type="dxa"/>
            <w:vAlign w:val="center"/>
          </w:tcPr>
          <w:p w14:paraId="1648F46B" w14:textId="77777777" w:rsidR="003565F8" w:rsidRPr="004D792E" w:rsidRDefault="003565F8" w:rsidP="003565F8">
            <w:pPr>
              <w:pStyle w:val="a3"/>
              <w:snapToGrid w:val="0"/>
              <w:ind w:leftChars="0" w:left="0"/>
              <w:jc w:val="center"/>
            </w:pPr>
          </w:p>
        </w:tc>
        <w:tc>
          <w:tcPr>
            <w:tcW w:w="9635" w:type="dxa"/>
          </w:tcPr>
          <w:p w14:paraId="07D55782" w14:textId="4F6C7FB4" w:rsidR="003565F8" w:rsidRPr="004D792E" w:rsidRDefault="003565F8" w:rsidP="003565F8">
            <w:pPr>
              <w:pStyle w:val="a3"/>
              <w:snapToGrid w:val="0"/>
              <w:ind w:leftChars="0" w:left="0"/>
              <w:jc w:val="center"/>
            </w:pPr>
            <w:r w:rsidRPr="004D792E">
              <w:t>自己啓発</w:t>
            </w:r>
            <w:r w:rsidRPr="004D792E">
              <w:rPr>
                <w:rFonts w:hint="eastAsia"/>
              </w:rPr>
              <w:t>のための活動や医療情報関連の社会的な</w:t>
            </w:r>
            <w:r w:rsidRPr="004D792E">
              <w:t>活動</w:t>
            </w:r>
            <w:r w:rsidRPr="004D792E">
              <w:rPr>
                <w:rFonts w:hint="eastAsia"/>
              </w:rPr>
              <w:t>の経験の内容</w:t>
            </w:r>
          </w:p>
        </w:tc>
      </w:tr>
      <w:tr w:rsidR="004D792E" w:rsidRPr="004D792E" w14:paraId="47EB11ED" w14:textId="77777777" w:rsidTr="003565F8">
        <w:trPr>
          <w:trHeight w:val="1585"/>
        </w:trPr>
        <w:tc>
          <w:tcPr>
            <w:tcW w:w="567" w:type="dxa"/>
            <w:vAlign w:val="center"/>
          </w:tcPr>
          <w:p w14:paraId="01F9C79B" w14:textId="056978C0" w:rsidR="003565F8" w:rsidRPr="004D792E" w:rsidRDefault="003565F8" w:rsidP="003565F8">
            <w:pPr>
              <w:pStyle w:val="a3"/>
              <w:snapToGrid w:val="0"/>
              <w:ind w:leftChars="0" w:left="0"/>
              <w:jc w:val="center"/>
            </w:pPr>
            <w:r w:rsidRPr="004D792E">
              <w:rPr>
                <w:rFonts w:hint="eastAsia"/>
              </w:rPr>
              <w:t>GIO</w:t>
            </w:r>
            <w:r w:rsidR="008228CA">
              <w:rPr>
                <w:rFonts w:hint="eastAsia"/>
              </w:rPr>
              <w:t>s</w:t>
            </w:r>
          </w:p>
          <w:p w14:paraId="1AC78C27" w14:textId="00A1C06F" w:rsidR="003565F8" w:rsidRPr="004D792E" w:rsidRDefault="003565F8" w:rsidP="003565F8">
            <w:pPr>
              <w:pStyle w:val="a3"/>
              <w:snapToGrid w:val="0"/>
              <w:ind w:leftChars="0" w:left="0"/>
              <w:jc w:val="center"/>
            </w:pPr>
            <w:r w:rsidRPr="004D792E">
              <w:rPr>
                <w:rFonts w:hint="eastAsia"/>
              </w:rPr>
              <w:t>8</w:t>
            </w:r>
            <w:r w:rsidRPr="004D792E">
              <w:t>-3</w:t>
            </w:r>
          </w:p>
        </w:tc>
        <w:tc>
          <w:tcPr>
            <w:tcW w:w="9635" w:type="dxa"/>
          </w:tcPr>
          <w:p w14:paraId="1ED363B9" w14:textId="52A4E3E4" w:rsidR="003565F8" w:rsidRPr="004D792E" w:rsidRDefault="003565F8" w:rsidP="007B289E">
            <w:pPr>
              <w:pStyle w:val="a3"/>
              <w:snapToGrid w:val="0"/>
              <w:ind w:leftChars="0" w:left="0"/>
            </w:pPr>
          </w:p>
          <w:p w14:paraId="1DBF1ACE" w14:textId="4774158C" w:rsidR="003565F8" w:rsidRPr="004D792E" w:rsidRDefault="003565F8" w:rsidP="007B289E">
            <w:pPr>
              <w:pStyle w:val="a3"/>
              <w:snapToGrid w:val="0"/>
              <w:ind w:leftChars="0" w:left="0"/>
            </w:pPr>
          </w:p>
          <w:p w14:paraId="4B6B64FD" w14:textId="720E2289" w:rsidR="003565F8" w:rsidRPr="004D792E" w:rsidRDefault="003565F8" w:rsidP="007B289E">
            <w:pPr>
              <w:pStyle w:val="a3"/>
              <w:snapToGrid w:val="0"/>
              <w:ind w:leftChars="0" w:left="0"/>
            </w:pPr>
          </w:p>
          <w:p w14:paraId="43942B4F" w14:textId="77777777" w:rsidR="003565F8" w:rsidRPr="004D792E" w:rsidRDefault="003565F8" w:rsidP="007B289E">
            <w:pPr>
              <w:snapToGrid w:val="0"/>
            </w:pPr>
          </w:p>
          <w:p w14:paraId="2279D366" w14:textId="77777777" w:rsidR="003565F8" w:rsidRPr="004D792E" w:rsidRDefault="003565F8" w:rsidP="007B289E">
            <w:pPr>
              <w:snapToGrid w:val="0"/>
            </w:pPr>
          </w:p>
          <w:p w14:paraId="30159B14" w14:textId="264E3CA9" w:rsidR="003565F8" w:rsidRPr="004D792E" w:rsidRDefault="003565F8" w:rsidP="007B289E">
            <w:pPr>
              <w:snapToGrid w:val="0"/>
            </w:pPr>
          </w:p>
        </w:tc>
      </w:tr>
    </w:tbl>
    <w:p w14:paraId="61A5D341" w14:textId="77777777" w:rsidR="007B289E" w:rsidRPr="004D792E" w:rsidRDefault="007B289E" w:rsidP="00A112B3">
      <w:pPr>
        <w:snapToGrid w:val="0"/>
      </w:pPr>
    </w:p>
    <w:p w14:paraId="7D0A6065" w14:textId="516B9AA3" w:rsidR="00A112B3" w:rsidRPr="004D792E" w:rsidRDefault="004440CF" w:rsidP="00A112B3">
      <w:pPr>
        <w:snapToGrid w:val="0"/>
      </w:pPr>
      <w:r w:rsidRPr="004D792E">
        <w:rPr>
          <w:rFonts w:hint="eastAsia"/>
        </w:rPr>
        <w:t>５．</w:t>
      </w:r>
      <w:r w:rsidR="003E0393" w:rsidRPr="004D792E">
        <w:rPr>
          <w:rFonts w:hint="eastAsia"/>
        </w:rPr>
        <w:t>５年後の目標や展望を</w:t>
      </w:r>
      <w:r w:rsidR="00DE55A9">
        <w:rPr>
          <w:rFonts w:hint="eastAsia"/>
        </w:rPr>
        <w:t>記載</w:t>
      </w:r>
      <w:r w:rsidR="003E0393" w:rsidRPr="004D792E">
        <w:rPr>
          <w:rFonts w:hint="eastAsia"/>
        </w:rPr>
        <w:t>してください。</w:t>
      </w:r>
    </w:p>
    <w:tbl>
      <w:tblPr>
        <w:tblStyle w:val="a4"/>
        <w:tblW w:w="10206" w:type="dxa"/>
        <w:tblInd w:w="-5" w:type="dxa"/>
        <w:tblLook w:val="04A0" w:firstRow="1" w:lastRow="0" w:firstColumn="1" w:lastColumn="0" w:noHBand="0" w:noVBand="1"/>
      </w:tblPr>
      <w:tblGrid>
        <w:gridCol w:w="10206"/>
      </w:tblGrid>
      <w:tr w:rsidR="004D792E" w:rsidRPr="004D792E" w14:paraId="54C14133" w14:textId="77777777" w:rsidTr="00D91080">
        <w:trPr>
          <w:trHeight w:val="1126"/>
        </w:trPr>
        <w:tc>
          <w:tcPr>
            <w:tcW w:w="10206" w:type="dxa"/>
          </w:tcPr>
          <w:p w14:paraId="1220F902" w14:textId="3F674415" w:rsidR="00A112B3" w:rsidRPr="004D792E" w:rsidRDefault="00A112B3" w:rsidP="004B60D1">
            <w:pPr>
              <w:pStyle w:val="a3"/>
              <w:snapToGrid w:val="0"/>
              <w:ind w:leftChars="0" w:left="0"/>
            </w:pPr>
          </w:p>
          <w:p w14:paraId="15FD6E03" w14:textId="36AFA5C7" w:rsidR="00A112B3" w:rsidRPr="004D792E" w:rsidRDefault="00A112B3" w:rsidP="004B60D1">
            <w:pPr>
              <w:pStyle w:val="a3"/>
              <w:snapToGrid w:val="0"/>
              <w:ind w:leftChars="0" w:left="0"/>
            </w:pPr>
          </w:p>
          <w:p w14:paraId="2B671357" w14:textId="2C5DC5CD" w:rsidR="007B289E" w:rsidRPr="004D792E" w:rsidRDefault="007B289E" w:rsidP="004B60D1">
            <w:pPr>
              <w:pStyle w:val="a3"/>
              <w:snapToGrid w:val="0"/>
              <w:ind w:leftChars="0" w:left="0"/>
            </w:pPr>
          </w:p>
          <w:p w14:paraId="247A111B" w14:textId="77777777" w:rsidR="007B289E" w:rsidRPr="004D792E" w:rsidRDefault="007B289E" w:rsidP="004B60D1">
            <w:pPr>
              <w:pStyle w:val="a3"/>
              <w:snapToGrid w:val="0"/>
              <w:ind w:leftChars="0" w:left="0"/>
            </w:pPr>
          </w:p>
          <w:p w14:paraId="367229FB" w14:textId="77777777" w:rsidR="00A112B3" w:rsidRPr="004D792E" w:rsidRDefault="00A112B3" w:rsidP="004B60D1">
            <w:pPr>
              <w:pStyle w:val="a3"/>
              <w:snapToGrid w:val="0"/>
              <w:ind w:leftChars="0" w:left="0"/>
            </w:pPr>
          </w:p>
        </w:tc>
      </w:tr>
    </w:tbl>
    <w:p w14:paraId="329826BA" w14:textId="3EB0FFDD" w:rsidR="0096527E" w:rsidRPr="004D792E" w:rsidRDefault="0096527E" w:rsidP="00265685">
      <w:pPr>
        <w:snapToGrid w:val="0"/>
        <w:rPr>
          <w:rFonts w:asciiTheme="minorEastAsia" w:hAnsiTheme="minorEastAsia"/>
          <w:sz w:val="16"/>
        </w:rPr>
      </w:pPr>
      <w:r w:rsidRPr="004D792E">
        <w:rPr>
          <w:rFonts w:asciiTheme="minorEastAsia" w:hAnsiTheme="minorEastAsia" w:hint="eastAsia"/>
          <w:sz w:val="16"/>
        </w:rPr>
        <w:t>個人情報の取り扱いについて：</w:t>
      </w:r>
    </w:p>
    <w:p w14:paraId="12128F21" w14:textId="59245CB9" w:rsidR="0096527E" w:rsidRPr="004D792E" w:rsidRDefault="0096527E" w:rsidP="00265685">
      <w:pPr>
        <w:snapToGrid w:val="0"/>
        <w:rPr>
          <w:rFonts w:asciiTheme="minorEastAsia" w:hAnsiTheme="minorEastAsia"/>
          <w:sz w:val="16"/>
        </w:rPr>
      </w:pPr>
      <w:r w:rsidRPr="004D792E">
        <w:rPr>
          <w:rFonts w:asciiTheme="minorEastAsia" w:hAnsiTheme="minorEastAsia" w:hint="eastAsia"/>
          <w:sz w:val="16"/>
        </w:rPr>
        <w:t>記載された個人情報は適切に管理し</w:t>
      </w:r>
      <w:r w:rsidR="00C703DE">
        <w:rPr>
          <w:rFonts w:asciiTheme="minorEastAsia" w:hAnsiTheme="minorEastAsia" w:hint="eastAsia"/>
          <w:sz w:val="16"/>
        </w:rPr>
        <w:t>、</w:t>
      </w:r>
      <w:r w:rsidRPr="004D792E">
        <w:rPr>
          <w:rFonts w:asciiTheme="minorEastAsia" w:hAnsiTheme="minorEastAsia" w:hint="eastAsia"/>
          <w:sz w:val="16"/>
        </w:rPr>
        <w:t>第三者に開示することはありません。また、</w:t>
      </w:r>
      <w:r w:rsidR="001249F3" w:rsidRPr="004D792E">
        <w:rPr>
          <w:rFonts w:asciiTheme="minorEastAsia" w:hAnsiTheme="minorEastAsia" w:hint="eastAsia"/>
          <w:sz w:val="16"/>
        </w:rPr>
        <w:t>資格更新の手続き</w:t>
      </w:r>
      <w:r w:rsidRPr="004D792E">
        <w:rPr>
          <w:rFonts w:asciiTheme="minorEastAsia" w:hAnsiTheme="minorEastAsia" w:hint="eastAsia"/>
          <w:sz w:val="16"/>
        </w:rPr>
        <w:t>以外に使用することはありません。</w:t>
      </w:r>
    </w:p>
    <w:p w14:paraId="2704FE0E" w14:textId="23CFAFDF" w:rsidR="000F51B1" w:rsidRPr="004D792E" w:rsidRDefault="00D91080" w:rsidP="00265685">
      <w:pPr>
        <w:snapToGrid w:val="0"/>
        <w:rPr>
          <w:rFonts w:asciiTheme="minorEastAsia" w:hAnsiTheme="minorEastAsia"/>
          <w:sz w:val="16"/>
        </w:rPr>
      </w:pPr>
      <w:r w:rsidRPr="004D792E">
        <w:rPr>
          <w:rFonts w:asciiTheme="minorEastAsia" w:hAnsiTheme="minorEastAsia"/>
          <w:noProof/>
          <w:sz w:val="16"/>
        </w:rPr>
        <mc:AlternateContent>
          <mc:Choice Requires="wps">
            <w:drawing>
              <wp:anchor distT="45720" distB="45720" distL="114300" distR="114300" simplePos="0" relativeHeight="251683840" behindDoc="1" locked="0" layoutInCell="1" allowOverlap="1" wp14:anchorId="561B5543" wp14:editId="0F5924B4">
                <wp:simplePos x="0" y="0"/>
                <wp:positionH relativeFrom="column">
                  <wp:posOffset>5135880</wp:posOffset>
                </wp:positionH>
                <wp:positionV relativeFrom="page">
                  <wp:posOffset>9512300</wp:posOffset>
                </wp:positionV>
                <wp:extent cx="1352550" cy="622300"/>
                <wp:effectExtent l="0" t="0" r="19050" b="25400"/>
                <wp:wrapThrough wrapText="bothSides">
                  <wp:wrapPolygon edited="0">
                    <wp:start x="0" y="0"/>
                    <wp:lineTo x="0" y="21820"/>
                    <wp:lineTo x="21600" y="21820"/>
                    <wp:lineTo x="21600"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622300"/>
                        </a:xfrm>
                        <a:prstGeom prst="rect">
                          <a:avLst/>
                        </a:prstGeom>
                        <a:solidFill>
                          <a:srgbClr val="FFFFFF"/>
                        </a:solidFill>
                        <a:ln w="6350">
                          <a:solidFill>
                            <a:schemeClr val="tx1"/>
                          </a:solidFill>
                          <a:miter lim="800000"/>
                          <a:headEnd/>
                          <a:tailEnd/>
                        </a:ln>
                      </wps:spPr>
                      <wps:txbx>
                        <w:txbxContent>
                          <w:p w14:paraId="2226C709" w14:textId="5672E275" w:rsidR="00D91080" w:rsidRPr="004D792E" w:rsidRDefault="00740BBD" w:rsidP="00740BBD">
                            <w:pPr>
                              <w:spacing w:line="200" w:lineRule="exact"/>
                              <w:rPr>
                                <w:sz w:val="14"/>
                                <w:szCs w:val="16"/>
                              </w:rPr>
                            </w:pPr>
                            <w:r w:rsidRPr="004D792E">
                              <w:rPr>
                                <w:rFonts w:hint="eastAsia"/>
                                <w:sz w:val="14"/>
                                <w:szCs w:val="16"/>
                              </w:rPr>
                              <w:t>※事務局使用</w:t>
                            </w:r>
                            <w:r w:rsidR="00584075" w:rsidRPr="004D792E">
                              <w:rPr>
                                <w:rFonts w:hint="eastAsia"/>
                                <w:sz w:val="14"/>
                                <w:szCs w:val="16"/>
                              </w:rPr>
                              <w:t>欄</w:t>
                            </w:r>
                          </w:p>
                          <w:p w14:paraId="3E1BC1E1" w14:textId="7FDF0052" w:rsidR="00740BBD" w:rsidRPr="004D792E" w:rsidRDefault="00740BBD" w:rsidP="00740BBD">
                            <w:pPr>
                              <w:spacing w:line="200" w:lineRule="exact"/>
                              <w:rPr>
                                <w:sz w:val="14"/>
                                <w:szCs w:val="16"/>
                              </w:rPr>
                            </w:pPr>
                            <w:r w:rsidRPr="004D792E">
                              <w:rPr>
                                <w:rFonts w:hint="eastAsia"/>
                                <w:sz w:val="14"/>
                                <w:szCs w:val="16"/>
                              </w:rPr>
                              <w:t>受理日：　　年　　月　　日</w:t>
                            </w:r>
                          </w:p>
                          <w:p w14:paraId="291C584E" w14:textId="3EB84A69" w:rsidR="00740BBD" w:rsidRPr="004D792E" w:rsidRDefault="00740BBD" w:rsidP="00740BBD">
                            <w:pPr>
                              <w:spacing w:line="200" w:lineRule="exact"/>
                              <w:rPr>
                                <w:sz w:val="14"/>
                                <w:szCs w:val="16"/>
                              </w:rPr>
                            </w:pPr>
                            <w:r w:rsidRPr="004D792E">
                              <w:rPr>
                                <w:rFonts w:hint="eastAsia"/>
                                <w:sz w:val="14"/>
                                <w:szCs w:val="16"/>
                              </w:rPr>
                              <w:t>付与ポイント：</w:t>
                            </w:r>
                          </w:p>
                          <w:p w14:paraId="1A335BB4" w14:textId="77777777" w:rsidR="00740BBD" w:rsidRPr="004D792E" w:rsidRDefault="00740BBD" w:rsidP="00740BBD">
                            <w:pPr>
                              <w:spacing w:line="200" w:lineRule="exact"/>
                              <w:rPr>
                                <w:sz w:val="14"/>
                                <w:szCs w:val="16"/>
                              </w:rPr>
                            </w:pPr>
                          </w:p>
                          <w:p w14:paraId="24AED8D1" w14:textId="62C089B0" w:rsidR="00D91080" w:rsidRPr="004D792E" w:rsidRDefault="00D91080" w:rsidP="00D910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B5543" id="_x0000_t202" coordsize="21600,21600" o:spt="202" path="m,l,21600r21600,l21600,xe">
                <v:stroke joinstyle="miter"/>
                <v:path gradientshapeok="t" o:connecttype="rect"/>
              </v:shapetype>
              <v:shape id="テキスト ボックス 2" o:spid="_x0000_s1026" type="#_x0000_t202" style="position:absolute;left:0;text-align:left;margin-left:404.4pt;margin-top:749pt;width:106.5pt;height:49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" strokecolor="black [3213]" strokeweight=".5pt">
                <v:textbox>
                  <w:txbxContent>
                    <w:p w14:paraId="2226C709" w14:textId="5672E275" w:rsidR="00D91080" w:rsidRPr="004D792E" w:rsidRDefault="00740BBD" w:rsidP="00740BBD">
                      <w:pPr>
                        <w:spacing w:line="200" w:lineRule="exact"/>
                        <w:rPr>
                          <w:sz w:val="14"/>
                          <w:szCs w:val="16"/>
                        </w:rPr>
                      </w:pPr>
                      <w:r w:rsidRPr="004D792E">
                        <w:rPr>
                          <w:rFonts w:hint="eastAsia"/>
                          <w:sz w:val="14"/>
                          <w:szCs w:val="16"/>
                        </w:rPr>
                        <w:t>※事務局使用</w:t>
                      </w:r>
                      <w:r w:rsidR="00584075" w:rsidRPr="004D792E">
                        <w:rPr>
                          <w:rFonts w:hint="eastAsia"/>
                          <w:sz w:val="14"/>
                          <w:szCs w:val="16"/>
                        </w:rPr>
                        <w:t>欄</w:t>
                      </w:r>
                    </w:p>
                    <w:p w14:paraId="3E1BC1E1" w14:textId="7FDF0052" w:rsidR="00740BBD" w:rsidRPr="004D792E" w:rsidRDefault="00740BBD" w:rsidP="00740BBD">
                      <w:pPr>
                        <w:spacing w:line="200" w:lineRule="exact"/>
                        <w:rPr>
                          <w:sz w:val="14"/>
                          <w:szCs w:val="16"/>
                        </w:rPr>
                      </w:pPr>
                      <w:r w:rsidRPr="004D792E">
                        <w:rPr>
                          <w:rFonts w:hint="eastAsia"/>
                          <w:sz w:val="14"/>
                          <w:szCs w:val="16"/>
                        </w:rPr>
                        <w:t>受理日：　　年　　月　　日</w:t>
                      </w:r>
                    </w:p>
                    <w:p w14:paraId="291C584E" w14:textId="3EB84A69" w:rsidR="00740BBD" w:rsidRPr="004D792E" w:rsidRDefault="00740BBD" w:rsidP="00740BBD">
                      <w:pPr>
                        <w:spacing w:line="200" w:lineRule="exact"/>
                        <w:rPr>
                          <w:sz w:val="14"/>
                          <w:szCs w:val="16"/>
                        </w:rPr>
                      </w:pPr>
                      <w:r w:rsidRPr="004D792E">
                        <w:rPr>
                          <w:rFonts w:hint="eastAsia"/>
                          <w:sz w:val="14"/>
                          <w:szCs w:val="16"/>
                        </w:rPr>
                        <w:t>付与ポイント：</w:t>
                      </w:r>
                    </w:p>
                    <w:p w14:paraId="1A335BB4" w14:textId="77777777" w:rsidR="00740BBD" w:rsidRPr="004D792E" w:rsidRDefault="00740BBD" w:rsidP="00740BBD">
                      <w:pPr>
                        <w:spacing w:line="200" w:lineRule="exact"/>
                        <w:rPr>
                          <w:sz w:val="14"/>
                          <w:szCs w:val="16"/>
                        </w:rPr>
                      </w:pPr>
                    </w:p>
                    <w:p w14:paraId="24AED8D1" w14:textId="62C089B0" w:rsidR="00D91080" w:rsidRPr="004D792E" w:rsidRDefault="00D91080" w:rsidP="00D91080"/>
                  </w:txbxContent>
                </v:textbox>
                <w10:wrap type="through" anchory="page"/>
              </v:shape>
            </w:pict>
          </mc:Fallback>
        </mc:AlternateContent>
      </w:r>
      <w:r w:rsidR="001249F3" w:rsidRPr="004D792E">
        <w:rPr>
          <w:rFonts w:asciiTheme="minorEastAsia" w:hAnsiTheme="minorEastAsia" w:hint="eastAsia"/>
          <w:sz w:val="16"/>
        </w:rPr>
        <w:t>・</w:t>
      </w:r>
      <w:r w:rsidR="00EB541A" w:rsidRPr="004D792E">
        <w:rPr>
          <w:rFonts w:asciiTheme="minorEastAsia" w:hAnsiTheme="minorEastAsia" w:hint="eastAsia"/>
          <w:sz w:val="16"/>
        </w:rPr>
        <w:t>フォーマット</w:t>
      </w:r>
      <w:r w:rsidR="00C703DE">
        <w:rPr>
          <w:rFonts w:asciiTheme="minorEastAsia" w:hAnsiTheme="minorEastAsia" w:hint="eastAsia"/>
          <w:sz w:val="16"/>
        </w:rPr>
        <w:t>は</w:t>
      </w:r>
      <w:r w:rsidR="00EB541A" w:rsidRPr="004D792E">
        <w:rPr>
          <w:rFonts w:asciiTheme="minorEastAsia" w:hAnsiTheme="minorEastAsia" w:hint="eastAsia"/>
          <w:sz w:val="16"/>
        </w:rPr>
        <w:t>変更せず</w:t>
      </w:r>
      <w:r w:rsidR="00C703DE">
        <w:rPr>
          <w:rFonts w:asciiTheme="minorEastAsia" w:hAnsiTheme="minorEastAsia" w:hint="eastAsia"/>
          <w:sz w:val="16"/>
        </w:rPr>
        <w:t>２</w:t>
      </w:r>
      <w:r w:rsidR="00494D85" w:rsidRPr="004D792E">
        <w:rPr>
          <w:rFonts w:asciiTheme="minorEastAsia" w:hAnsiTheme="minorEastAsia" w:hint="eastAsia"/>
          <w:sz w:val="16"/>
        </w:rPr>
        <w:t>枚に収まるよう</w:t>
      </w:r>
      <w:r w:rsidR="00C703DE">
        <w:rPr>
          <w:rFonts w:asciiTheme="minorEastAsia" w:hAnsiTheme="minorEastAsia" w:hint="eastAsia"/>
          <w:sz w:val="16"/>
        </w:rPr>
        <w:t>に</w:t>
      </w:r>
      <w:r w:rsidR="00916AE5" w:rsidRPr="004D792E">
        <w:rPr>
          <w:rFonts w:asciiTheme="minorEastAsia" w:hAnsiTheme="minorEastAsia" w:hint="eastAsia"/>
          <w:sz w:val="16"/>
        </w:rPr>
        <w:t>記載してください。</w:t>
      </w:r>
    </w:p>
    <w:p w14:paraId="05932D8A" w14:textId="7275B63D" w:rsidR="00EB541A" w:rsidRPr="00C703DE" w:rsidRDefault="001249F3" w:rsidP="00265685">
      <w:pPr>
        <w:snapToGrid w:val="0"/>
        <w:rPr>
          <w:rFonts w:asciiTheme="minorEastAsia" w:hAnsiTheme="minorEastAsia"/>
          <w:strike/>
          <w:color w:val="FF0000"/>
          <w:sz w:val="16"/>
        </w:rPr>
      </w:pPr>
      <w:r w:rsidRPr="004D792E">
        <w:rPr>
          <w:rFonts w:asciiTheme="minorEastAsia" w:hAnsiTheme="minorEastAsia" w:hint="eastAsia"/>
          <w:sz w:val="16"/>
        </w:rPr>
        <w:t>・</w:t>
      </w:r>
      <w:r w:rsidR="00EB541A" w:rsidRPr="004D792E">
        <w:rPr>
          <w:rFonts w:asciiTheme="minorEastAsia" w:hAnsiTheme="minorEastAsia" w:hint="eastAsia"/>
          <w:sz w:val="16"/>
        </w:rPr>
        <w:t>文字の大きさは変更可能ですが、9ポイント以上としてください。</w:t>
      </w:r>
    </w:p>
    <w:p w14:paraId="7A46C16C" w14:textId="10055869" w:rsidR="00CC3B74" w:rsidRPr="00C703DE" w:rsidRDefault="00CC3B74" w:rsidP="00916AE5">
      <w:pPr>
        <w:snapToGrid w:val="0"/>
        <w:rPr>
          <w:rFonts w:asciiTheme="minorEastAsia" w:hAnsiTheme="minorEastAsia"/>
          <w:strike/>
          <w:color w:val="FF0000"/>
          <w:sz w:val="16"/>
        </w:rPr>
      </w:pPr>
    </w:p>
    <w:p w14:paraId="65412DC7" w14:textId="7896702E" w:rsidR="00D91080" w:rsidRPr="00C703DE" w:rsidRDefault="00D91080" w:rsidP="00916AE5">
      <w:pPr>
        <w:snapToGrid w:val="0"/>
        <w:rPr>
          <w:rFonts w:asciiTheme="minorEastAsia" w:hAnsiTheme="minorEastAsia"/>
          <w:strike/>
          <w:color w:val="FF0000"/>
          <w:sz w:val="16"/>
        </w:rPr>
      </w:pPr>
    </w:p>
    <w:p w14:paraId="12675B50" w14:textId="37FF19AD" w:rsidR="00D91080" w:rsidRPr="004D792E" w:rsidRDefault="00D91080" w:rsidP="00916AE5">
      <w:pPr>
        <w:snapToGrid w:val="0"/>
        <w:rPr>
          <w:rFonts w:asciiTheme="minorEastAsia" w:hAnsiTheme="minorEastAsia"/>
          <w:sz w:val="16"/>
        </w:rPr>
      </w:pPr>
    </w:p>
    <w:sectPr w:rsidR="00D91080" w:rsidRPr="004D792E" w:rsidSect="001F673F">
      <w:headerReference w:type="default" r:id="rId9"/>
      <w:pgSz w:w="11907" w:h="16840" w:code="9"/>
      <w:pgMar w:top="1134" w:right="851" w:bottom="851" w:left="1134" w:header="397" w:footer="992" w:gutter="0"/>
      <w:cols w:space="1413"/>
      <w:docGrid w:type="lines" w:linePitch="309" w:charSpace="501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4BE61" w14:textId="77777777" w:rsidR="00EB0019" w:rsidRDefault="00EB0019" w:rsidP="00D913DB">
      <w:r>
        <w:separator/>
      </w:r>
    </w:p>
  </w:endnote>
  <w:endnote w:type="continuationSeparator" w:id="0">
    <w:p w14:paraId="490F248D" w14:textId="77777777" w:rsidR="00EB0019" w:rsidRDefault="00EB0019" w:rsidP="00D9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EAAE3" w14:textId="77777777" w:rsidR="00EB0019" w:rsidRDefault="00EB0019" w:rsidP="00D913DB">
      <w:r>
        <w:separator/>
      </w:r>
    </w:p>
  </w:footnote>
  <w:footnote w:type="continuationSeparator" w:id="0">
    <w:p w14:paraId="3A79875F" w14:textId="77777777" w:rsidR="00EB0019" w:rsidRDefault="00EB0019" w:rsidP="00D91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BEF30" w14:textId="1E91A291" w:rsidR="00611DD7" w:rsidRDefault="00781F75">
    <w:pPr>
      <w:pStyle w:val="a7"/>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649"/>
    <w:multiLevelType w:val="hybridMultilevel"/>
    <w:tmpl w:val="4F6C51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D0E6E"/>
    <w:multiLevelType w:val="hybridMultilevel"/>
    <w:tmpl w:val="923A4A2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331115"/>
    <w:multiLevelType w:val="hybridMultilevel"/>
    <w:tmpl w:val="172E9AB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D719A5"/>
    <w:multiLevelType w:val="hybridMultilevel"/>
    <w:tmpl w:val="68FE5234"/>
    <w:lvl w:ilvl="0" w:tplc="A9468BD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E5E9E"/>
    <w:multiLevelType w:val="hybridMultilevel"/>
    <w:tmpl w:val="F0BA9598"/>
    <w:lvl w:ilvl="0" w:tplc="ACA25798">
      <w:start w:val="1"/>
      <w:numFmt w:val="decimal"/>
      <w:lvlText w:val="GIO-%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2E21DF"/>
    <w:multiLevelType w:val="hybridMultilevel"/>
    <w:tmpl w:val="9BCEC2B8"/>
    <w:lvl w:ilvl="0" w:tplc="04090015">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25DA0"/>
    <w:multiLevelType w:val="hybridMultilevel"/>
    <w:tmpl w:val="EF041D86"/>
    <w:lvl w:ilvl="0" w:tplc="6D5618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E37AE"/>
    <w:multiLevelType w:val="hybridMultilevel"/>
    <w:tmpl w:val="CA9AFE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386C5F"/>
    <w:multiLevelType w:val="hybridMultilevel"/>
    <w:tmpl w:val="A7B20C6E"/>
    <w:lvl w:ilvl="0" w:tplc="2C4A879A">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1A7A0A"/>
    <w:multiLevelType w:val="hybridMultilevel"/>
    <w:tmpl w:val="0154388A"/>
    <w:lvl w:ilvl="0" w:tplc="7A187C82">
      <w:numFmt w:val="bullet"/>
      <w:lvlText w:val="□"/>
      <w:lvlJc w:val="left"/>
      <w:pPr>
        <w:ind w:left="360" w:hanging="360"/>
      </w:pPr>
      <w:rPr>
        <w:rFonts w:ascii="BIZ UDPゴシック" w:eastAsia="BIZ UDPゴシック" w:hAnsi="BIZ UDPゴシック"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4203C8D"/>
    <w:multiLevelType w:val="hybridMultilevel"/>
    <w:tmpl w:val="68E23302"/>
    <w:lvl w:ilvl="0" w:tplc="1F929AB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44F17"/>
    <w:multiLevelType w:val="hybridMultilevel"/>
    <w:tmpl w:val="BF3E2B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5C54BD"/>
    <w:multiLevelType w:val="hybridMultilevel"/>
    <w:tmpl w:val="43BAC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634BF6"/>
    <w:multiLevelType w:val="hybridMultilevel"/>
    <w:tmpl w:val="9DC4096E"/>
    <w:lvl w:ilvl="0" w:tplc="2C4A879A">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193D0A"/>
    <w:multiLevelType w:val="hybridMultilevel"/>
    <w:tmpl w:val="ADB475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7D5730"/>
    <w:multiLevelType w:val="hybridMultilevel"/>
    <w:tmpl w:val="6190422C"/>
    <w:lvl w:ilvl="0" w:tplc="4A0058CE">
      <w:start w:val="2"/>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B77F1E"/>
    <w:multiLevelType w:val="hybridMultilevel"/>
    <w:tmpl w:val="0AF80D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CFB1C36"/>
    <w:multiLevelType w:val="hybridMultilevel"/>
    <w:tmpl w:val="F0F2F8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FE241B"/>
    <w:multiLevelType w:val="hybridMultilevel"/>
    <w:tmpl w:val="5C18649E"/>
    <w:lvl w:ilvl="0" w:tplc="4412B74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C1A4066"/>
    <w:multiLevelType w:val="hybridMultilevel"/>
    <w:tmpl w:val="8092C0FC"/>
    <w:lvl w:ilvl="0" w:tplc="ACA25798">
      <w:start w:val="1"/>
      <w:numFmt w:val="decimal"/>
      <w:lvlText w:val="GIO-%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D2612C"/>
    <w:multiLevelType w:val="hybridMultilevel"/>
    <w:tmpl w:val="00122E28"/>
    <w:lvl w:ilvl="0" w:tplc="482664B8">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abstractNumId w:val="5"/>
  </w:num>
  <w:num w:numId="2">
    <w:abstractNumId w:val="8"/>
  </w:num>
  <w:num w:numId="3">
    <w:abstractNumId w:val="18"/>
  </w:num>
  <w:num w:numId="4">
    <w:abstractNumId w:val="13"/>
  </w:num>
  <w:num w:numId="5">
    <w:abstractNumId w:val="3"/>
  </w:num>
  <w:num w:numId="6">
    <w:abstractNumId w:val="6"/>
  </w:num>
  <w:num w:numId="7">
    <w:abstractNumId w:val="4"/>
  </w:num>
  <w:num w:numId="8">
    <w:abstractNumId w:val="19"/>
  </w:num>
  <w:num w:numId="9">
    <w:abstractNumId w:val="10"/>
  </w:num>
  <w:num w:numId="10">
    <w:abstractNumId w:val="15"/>
  </w:num>
  <w:num w:numId="11">
    <w:abstractNumId w:val="0"/>
  </w:num>
  <w:num w:numId="12">
    <w:abstractNumId w:val="7"/>
  </w:num>
  <w:num w:numId="13">
    <w:abstractNumId w:val="2"/>
  </w:num>
  <w:num w:numId="14">
    <w:abstractNumId w:val="11"/>
  </w:num>
  <w:num w:numId="15">
    <w:abstractNumId w:val="1"/>
  </w:num>
  <w:num w:numId="16">
    <w:abstractNumId w:val="12"/>
  </w:num>
  <w:num w:numId="17">
    <w:abstractNumId w:val="17"/>
  </w:num>
  <w:num w:numId="18">
    <w:abstractNumId w:val="14"/>
  </w:num>
  <w:num w:numId="19">
    <w:abstractNumId w:val="9"/>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45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65"/>
    <w:rsid w:val="0000060D"/>
    <w:rsid w:val="000072FB"/>
    <w:rsid w:val="000112DD"/>
    <w:rsid w:val="000121E5"/>
    <w:rsid w:val="00013315"/>
    <w:rsid w:val="00020E2D"/>
    <w:rsid w:val="00023F5D"/>
    <w:rsid w:val="00027634"/>
    <w:rsid w:val="000328DE"/>
    <w:rsid w:val="00035721"/>
    <w:rsid w:val="0004023C"/>
    <w:rsid w:val="0004158D"/>
    <w:rsid w:val="00050047"/>
    <w:rsid w:val="00051D85"/>
    <w:rsid w:val="00054C08"/>
    <w:rsid w:val="00055B7D"/>
    <w:rsid w:val="00055BDD"/>
    <w:rsid w:val="00055E6B"/>
    <w:rsid w:val="00056EFE"/>
    <w:rsid w:val="00060DDC"/>
    <w:rsid w:val="00062846"/>
    <w:rsid w:val="00066E2C"/>
    <w:rsid w:val="00070247"/>
    <w:rsid w:val="00073FAA"/>
    <w:rsid w:val="00076E79"/>
    <w:rsid w:val="00080A14"/>
    <w:rsid w:val="000812B0"/>
    <w:rsid w:val="00093AED"/>
    <w:rsid w:val="000A1D93"/>
    <w:rsid w:val="000A6359"/>
    <w:rsid w:val="000A7878"/>
    <w:rsid w:val="000B1464"/>
    <w:rsid w:val="000B1854"/>
    <w:rsid w:val="000C509E"/>
    <w:rsid w:val="000C62E4"/>
    <w:rsid w:val="000C7B00"/>
    <w:rsid w:val="000D1F5F"/>
    <w:rsid w:val="000D492F"/>
    <w:rsid w:val="000E0AB0"/>
    <w:rsid w:val="000E6C34"/>
    <w:rsid w:val="000E72A6"/>
    <w:rsid w:val="000F393F"/>
    <w:rsid w:val="000F51B1"/>
    <w:rsid w:val="000F70D6"/>
    <w:rsid w:val="00100A01"/>
    <w:rsid w:val="00101D5B"/>
    <w:rsid w:val="00102DE8"/>
    <w:rsid w:val="00104D07"/>
    <w:rsid w:val="00105952"/>
    <w:rsid w:val="001170F2"/>
    <w:rsid w:val="001249F3"/>
    <w:rsid w:val="00124B33"/>
    <w:rsid w:val="00124D58"/>
    <w:rsid w:val="001308F8"/>
    <w:rsid w:val="00140775"/>
    <w:rsid w:val="0014340C"/>
    <w:rsid w:val="00147D93"/>
    <w:rsid w:val="001521D5"/>
    <w:rsid w:val="00154609"/>
    <w:rsid w:val="00156165"/>
    <w:rsid w:val="00161F4E"/>
    <w:rsid w:val="00162E2E"/>
    <w:rsid w:val="00162E8F"/>
    <w:rsid w:val="001656AC"/>
    <w:rsid w:val="001663D1"/>
    <w:rsid w:val="0016741C"/>
    <w:rsid w:val="0017145E"/>
    <w:rsid w:val="00171C67"/>
    <w:rsid w:val="001768D3"/>
    <w:rsid w:val="00177673"/>
    <w:rsid w:val="001A2B7F"/>
    <w:rsid w:val="001A3E39"/>
    <w:rsid w:val="001A5A1F"/>
    <w:rsid w:val="001B0E1C"/>
    <w:rsid w:val="001B2346"/>
    <w:rsid w:val="001B62A8"/>
    <w:rsid w:val="001B6A34"/>
    <w:rsid w:val="001C1BAE"/>
    <w:rsid w:val="001C22C3"/>
    <w:rsid w:val="001C27C4"/>
    <w:rsid w:val="001D5F00"/>
    <w:rsid w:val="001E017D"/>
    <w:rsid w:val="001E1223"/>
    <w:rsid w:val="001E3529"/>
    <w:rsid w:val="001F4F9C"/>
    <w:rsid w:val="001F673F"/>
    <w:rsid w:val="00205B55"/>
    <w:rsid w:val="00206471"/>
    <w:rsid w:val="00206A9C"/>
    <w:rsid w:val="00215B81"/>
    <w:rsid w:val="00221355"/>
    <w:rsid w:val="0022509B"/>
    <w:rsid w:val="002264B1"/>
    <w:rsid w:val="00237C8C"/>
    <w:rsid w:val="00241B36"/>
    <w:rsid w:val="00246A4B"/>
    <w:rsid w:val="0024711F"/>
    <w:rsid w:val="00247F15"/>
    <w:rsid w:val="002504BF"/>
    <w:rsid w:val="0025142E"/>
    <w:rsid w:val="00251D9F"/>
    <w:rsid w:val="002605CD"/>
    <w:rsid w:val="00265685"/>
    <w:rsid w:val="00266D04"/>
    <w:rsid w:val="0027260B"/>
    <w:rsid w:val="002735BE"/>
    <w:rsid w:val="0028219B"/>
    <w:rsid w:val="00285B6D"/>
    <w:rsid w:val="00286B99"/>
    <w:rsid w:val="00293738"/>
    <w:rsid w:val="00293B04"/>
    <w:rsid w:val="002A0A17"/>
    <w:rsid w:val="002A3261"/>
    <w:rsid w:val="002A47AF"/>
    <w:rsid w:val="002A657A"/>
    <w:rsid w:val="002B07DA"/>
    <w:rsid w:val="002B21B6"/>
    <w:rsid w:val="002B3144"/>
    <w:rsid w:val="002C1ADC"/>
    <w:rsid w:val="002C21C4"/>
    <w:rsid w:val="002C44E0"/>
    <w:rsid w:val="002C4580"/>
    <w:rsid w:val="002C6859"/>
    <w:rsid w:val="002C7408"/>
    <w:rsid w:val="002D184F"/>
    <w:rsid w:val="002D1B4B"/>
    <w:rsid w:val="002D7DDA"/>
    <w:rsid w:val="002E2A5A"/>
    <w:rsid w:val="002F21C3"/>
    <w:rsid w:val="002F3963"/>
    <w:rsid w:val="00305C25"/>
    <w:rsid w:val="00305CFD"/>
    <w:rsid w:val="00313280"/>
    <w:rsid w:val="0031713F"/>
    <w:rsid w:val="00320DB3"/>
    <w:rsid w:val="0032384C"/>
    <w:rsid w:val="00326A69"/>
    <w:rsid w:val="003301E9"/>
    <w:rsid w:val="00331AA8"/>
    <w:rsid w:val="00331E07"/>
    <w:rsid w:val="00331F63"/>
    <w:rsid w:val="00334B02"/>
    <w:rsid w:val="00343655"/>
    <w:rsid w:val="0035015D"/>
    <w:rsid w:val="00352834"/>
    <w:rsid w:val="00353252"/>
    <w:rsid w:val="00353792"/>
    <w:rsid w:val="00354683"/>
    <w:rsid w:val="003565F8"/>
    <w:rsid w:val="00363B77"/>
    <w:rsid w:val="00365D36"/>
    <w:rsid w:val="00371CC7"/>
    <w:rsid w:val="00380474"/>
    <w:rsid w:val="0039186C"/>
    <w:rsid w:val="003920DC"/>
    <w:rsid w:val="003930FC"/>
    <w:rsid w:val="003952B2"/>
    <w:rsid w:val="003A2EE0"/>
    <w:rsid w:val="003A4C84"/>
    <w:rsid w:val="003B055C"/>
    <w:rsid w:val="003B291D"/>
    <w:rsid w:val="003B5455"/>
    <w:rsid w:val="003B5AE8"/>
    <w:rsid w:val="003C1CE5"/>
    <w:rsid w:val="003C2D4D"/>
    <w:rsid w:val="003C43D0"/>
    <w:rsid w:val="003C62F7"/>
    <w:rsid w:val="003C7637"/>
    <w:rsid w:val="003D51FA"/>
    <w:rsid w:val="003E0393"/>
    <w:rsid w:val="003E35FD"/>
    <w:rsid w:val="003F443C"/>
    <w:rsid w:val="003F494F"/>
    <w:rsid w:val="004023A3"/>
    <w:rsid w:val="00403609"/>
    <w:rsid w:val="004054A3"/>
    <w:rsid w:val="0040572C"/>
    <w:rsid w:val="004059C5"/>
    <w:rsid w:val="00410D9F"/>
    <w:rsid w:val="00412D71"/>
    <w:rsid w:val="0041443B"/>
    <w:rsid w:val="0041459D"/>
    <w:rsid w:val="00420336"/>
    <w:rsid w:val="00420447"/>
    <w:rsid w:val="0042381D"/>
    <w:rsid w:val="00425120"/>
    <w:rsid w:val="00426E40"/>
    <w:rsid w:val="00437073"/>
    <w:rsid w:val="00437710"/>
    <w:rsid w:val="00440BA2"/>
    <w:rsid w:val="00442DC1"/>
    <w:rsid w:val="004440CF"/>
    <w:rsid w:val="0044732A"/>
    <w:rsid w:val="00453E36"/>
    <w:rsid w:val="00456A19"/>
    <w:rsid w:val="004605CC"/>
    <w:rsid w:val="004637A0"/>
    <w:rsid w:val="00466063"/>
    <w:rsid w:val="00470543"/>
    <w:rsid w:val="00480DAE"/>
    <w:rsid w:val="00481C7A"/>
    <w:rsid w:val="004927C9"/>
    <w:rsid w:val="004931E1"/>
    <w:rsid w:val="00494D85"/>
    <w:rsid w:val="004B11B4"/>
    <w:rsid w:val="004B4D14"/>
    <w:rsid w:val="004B51AD"/>
    <w:rsid w:val="004C5741"/>
    <w:rsid w:val="004C6F0B"/>
    <w:rsid w:val="004D7279"/>
    <w:rsid w:val="004D792E"/>
    <w:rsid w:val="004E3074"/>
    <w:rsid w:val="004F3DCD"/>
    <w:rsid w:val="00501717"/>
    <w:rsid w:val="00513535"/>
    <w:rsid w:val="005145CD"/>
    <w:rsid w:val="00526902"/>
    <w:rsid w:val="00526CC7"/>
    <w:rsid w:val="00527F4B"/>
    <w:rsid w:val="00531EB7"/>
    <w:rsid w:val="00534719"/>
    <w:rsid w:val="00536824"/>
    <w:rsid w:val="00546DCE"/>
    <w:rsid w:val="0055587C"/>
    <w:rsid w:val="00555E41"/>
    <w:rsid w:val="005601B4"/>
    <w:rsid w:val="00565C51"/>
    <w:rsid w:val="00567D4F"/>
    <w:rsid w:val="005747F1"/>
    <w:rsid w:val="0058148A"/>
    <w:rsid w:val="005830A5"/>
    <w:rsid w:val="00583907"/>
    <w:rsid w:val="00584075"/>
    <w:rsid w:val="00586AA9"/>
    <w:rsid w:val="0059644A"/>
    <w:rsid w:val="00596BAA"/>
    <w:rsid w:val="005A566A"/>
    <w:rsid w:val="005A7165"/>
    <w:rsid w:val="005B272F"/>
    <w:rsid w:val="005B422E"/>
    <w:rsid w:val="005B4C39"/>
    <w:rsid w:val="005B4C61"/>
    <w:rsid w:val="005C6B17"/>
    <w:rsid w:val="005E4E22"/>
    <w:rsid w:val="005F37F7"/>
    <w:rsid w:val="005F3C2D"/>
    <w:rsid w:val="005F5C7D"/>
    <w:rsid w:val="00602DA9"/>
    <w:rsid w:val="00603EC2"/>
    <w:rsid w:val="006049C2"/>
    <w:rsid w:val="00605FCF"/>
    <w:rsid w:val="00611DD7"/>
    <w:rsid w:val="00616315"/>
    <w:rsid w:val="00621F7A"/>
    <w:rsid w:val="00622B62"/>
    <w:rsid w:val="006326DA"/>
    <w:rsid w:val="006329C4"/>
    <w:rsid w:val="006360F5"/>
    <w:rsid w:val="0063667C"/>
    <w:rsid w:val="006373A0"/>
    <w:rsid w:val="00645AE3"/>
    <w:rsid w:val="0065227D"/>
    <w:rsid w:val="00652509"/>
    <w:rsid w:val="00653447"/>
    <w:rsid w:val="00662E44"/>
    <w:rsid w:val="006649F4"/>
    <w:rsid w:val="00667188"/>
    <w:rsid w:val="00674BAF"/>
    <w:rsid w:val="006762CB"/>
    <w:rsid w:val="00676E8B"/>
    <w:rsid w:val="006777FD"/>
    <w:rsid w:val="006805A6"/>
    <w:rsid w:val="00680DE7"/>
    <w:rsid w:val="006922E1"/>
    <w:rsid w:val="006935F2"/>
    <w:rsid w:val="006A032A"/>
    <w:rsid w:val="006A0967"/>
    <w:rsid w:val="006A4635"/>
    <w:rsid w:val="006A6658"/>
    <w:rsid w:val="006A77E7"/>
    <w:rsid w:val="006B13D9"/>
    <w:rsid w:val="006B43D4"/>
    <w:rsid w:val="006B60A3"/>
    <w:rsid w:val="006B6E77"/>
    <w:rsid w:val="006C35D7"/>
    <w:rsid w:val="006C3F25"/>
    <w:rsid w:val="006C5310"/>
    <w:rsid w:val="006C5CF4"/>
    <w:rsid w:val="006C7DF6"/>
    <w:rsid w:val="006D03AB"/>
    <w:rsid w:val="006D290C"/>
    <w:rsid w:val="006D7B8B"/>
    <w:rsid w:val="006D7E0C"/>
    <w:rsid w:val="006E009E"/>
    <w:rsid w:val="006E2C00"/>
    <w:rsid w:val="006E4AB2"/>
    <w:rsid w:val="006E5A04"/>
    <w:rsid w:val="006F7CC5"/>
    <w:rsid w:val="00712E2D"/>
    <w:rsid w:val="0071317C"/>
    <w:rsid w:val="007155B8"/>
    <w:rsid w:val="007158AE"/>
    <w:rsid w:val="0071625C"/>
    <w:rsid w:val="007162BD"/>
    <w:rsid w:val="0072011F"/>
    <w:rsid w:val="00721AE9"/>
    <w:rsid w:val="007306DB"/>
    <w:rsid w:val="0073263F"/>
    <w:rsid w:val="0073508B"/>
    <w:rsid w:val="00740BBD"/>
    <w:rsid w:val="00741A6C"/>
    <w:rsid w:val="00741ED8"/>
    <w:rsid w:val="00741F39"/>
    <w:rsid w:val="0074273D"/>
    <w:rsid w:val="0075228A"/>
    <w:rsid w:val="00756BEF"/>
    <w:rsid w:val="0076161D"/>
    <w:rsid w:val="00765C6D"/>
    <w:rsid w:val="00774754"/>
    <w:rsid w:val="00781F75"/>
    <w:rsid w:val="00785B0A"/>
    <w:rsid w:val="00793E7F"/>
    <w:rsid w:val="00795875"/>
    <w:rsid w:val="007A0F28"/>
    <w:rsid w:val="007A23C7"/>
    <w:rsid w:val="007A4E75"/>
    <w:rsid w:val="007B289E"/>
    <w:rsid w:val="007B412F"/>
    <w:rsid w:val="007B7922"/>
    <w:rsid w:val="007D07FD"/>
    <w:rsid w:val="007D1573"/>
    <w:rsid w:val="007D2972"/>
    <w:rsid w:val="007D35EB"/>
    <w:rsid w:val="007D4533"/>
    <w:rsid w:val="007D6862"/>
    <w:rsid w:val="007E46D4"/>
    <w:rsid w:val="007E6509"/>
    <w:rsid w:val="007F0479"/>
    <w:rsid w:val="007F3121"/>
    <w:rsid w:val="007F7802"/>
    <w:rsid w:val="0080403D"/>
    <w:rsid w:val="00810D68"/>
    <w:rsid w:val="00812641"/>
    <w:rsid w:val="00815724"/>
    <w:rsid w:val="008228CA"/>
    <w:rsid w:val="00824B05"/>
    <w:rsid w:val="00830567"/>
    <w:rsid w:val="00832FB5"/>
    <w:rsid w:val="008507AB"/>
    <w:rsid w:val="00850F09"/>
    <w:rsid w:val="00862208"/>
    <w:rsid w:val="0086362E"/>
    <w:rsid w:val="00870FBF"/>
    <w:rsid w:val="0087314F"/>
    <w:rsid w:val="00881AC3"/>
    <w:rsid w:val="00882C6C"/>
    <w:rsid w:val="008832F5"/>
    <w:rsid w:val="00892120"/>
    <w:rsid w:val="00894C14"/>
    <w:rsid w:val="00894E44"/>
    <w:rsid w:val="00897897"/>
    <w:rsid w:val="00897C8A"/>
    <w:rsid w:val="008A4FF9"/>
    <w:rsid w:val="008A59E7"/>
    <w:rsid w:val="008A6D4E"/>
    <w:rsid w:val="008A7D5B"/>
    <w:rsid w:val="008B73F5"/>
    <w:rsid w:val="008C41FC"/>
    <w:rsid w:val="008C4E00"/>
    <w:rsid w:val="008C5CBA"/>
    <w:rsid w:val="008C6656"/>
    <w:rsid w:val="008D502A"/>
    <w:rsid w:val="008D75C6"/>
    <w:rsid w:val="008E0051"/>
    <w:rsid w:val="008E0084"/>
    <w:rsid w:val="008E116F"/>
    <w:rsid w:val="008E32C7"/>
    <w:rsid w:val="008E44DC"/>
    <w:rsid w:val="008E504C"/>
    <w:rsid w:val="008E746B"/>
    <w:rsid w:val="008F3D3B"/>
    <w:rsid w:val="00900D85"/>
    <w:rsid w:val="00901AEF"/>
    <w:rsid w:val="00907AB0"/>
    <w:rsid w:val="009119DB"/>
    <w:rsid w:val="009128D9"/>
    <w:rsid w:val="00916AE5"/>
    <w:rsid w:val="009232A8"/>
    <w:rsid w:val="00926D41"/>
    <w:rsid w:val="009300A3"/>
    <w:rsid w:val="0093294E"/>
    <w:rsid w:val="00934BAB"/>
    <w:rsid w:val="0094738F"/>
    <w:rsid w:val="009513AE"/>
    <w:rsid w:val="0095237E"/>
    <w:rsid w:val="00954C08"/>
    <w:rsid w:val="00955B29"/>
    <w:rsid w:val="00956032"/>
    <w:rsid w:val="00961ABC"/>
    <w:rsid w:val="009623B7"/>
    <w:rsid w:val="0096527E"/>
    <w:rsid w:val="009668EB"/>
    <w:rsid w:val="00971073"/>
    <w:rsid w:val="00971961"/>
    <w:rsid w:val="00973F7C"/>
    <w:rsid w:val="009751F8"/>
    <w:rsid w:val="00977328"/>
    <w:rsid w:val="009843D0"/>
    <w:rsid w:val="009845D5"/>
    <w:rsid w:val="00996861"/>
    <w:rsid w:val="009A058A"/>
    <w:rsid w:val="009A14AF"/>
    <w:rsid w:val="009A607B"/>
    <w:rsid w:val="009A61C9"/>
    <w:rsid w:val="009B0794"/>
    <w:rsid w:val="009B1008"/>
    <w:rsid w:val="009B1BD6"/>
    <w:rsid w:val="009B41E3"/>
    <w:rsid w:val="009D09CA"/>
    <w:rsid w:val="009D0E55"/>
    <w:rsid w:val="009D3689"/>
    <w:rsid w:val="009D3F77"/>
    <w:rsid w:val="009D450D"/>
    <w:rsid w:val="009D514C"/>
    <w:rsid w:val="009E09D8"/>
    <w:rsid w:val="009E1F59"/>
    <w:rsid w:val="009E2143"/>
    <w:rsid w:val="009E4651"/>
    <w:rsid w:val="009E47F8"/>
    <w:rsid w:val="009E7A54"/>
    <w:rsid w:val="009F1FFB"/>
    <w:rsid w:val="009F3CC1"/>
    <w:rsid w:val="009F7E09"/>
    <w:rsid w:val="00A00B6B"/>
    <w:rsid w:val="00A03F9B"/>
    <w:rsid w:val="00A112B3"/>
    <w:rsid w:val="00A12A67"/>
    <w:rsid w:val="00A2078F"/>
    <w:rsid w:val="00A20C53"/>
    <w:rsid w:val="00A279A8"/>
    <w:rsid w:val="00A30307"/>
    <w:rsid w:val="00A324A5"/>
    <w:rsid w:val="00A4065D"/>
    <w:rsid w:val="00A442E3"/>
    <w:rsid w:val="00A47C4F"/>
    <w:rsid w:val="00A60126"/>
    <w:rsid w:val="00A618CA"/>
    <w:rsid w:val="00A6382A"/>
    <w:rsid w:val="00A64B3A"/>
    <w:rsid w:val="00A666F5"/>
    <w:rsid w:val="00A71CF2"/>
    <w:rsid w:val="00A720BB"/>
    <w:rsid w:val="00A72D39"/>
    <w:rsid w:val="00A7529A"/>
    <w:rsid w:val="00A77959"/>
    <w:rsid w:val="00A818AD"/>
    <w:rsid w:val="00A82A14"/>
    <w:rsid w:val="00A83369"/>
    <w:rsid w:val="00A872F3"/>
    <w:rsid w:val="00A87AE8"/>
    <w:rsid w:val="00A9380D"/>
    <w:rsid w:val="00A9704F"/>
    <w:rsid w:val="00AA483F"/>
    <w:rsid w:val="00AA5277"/>
    <w:rsid w:val="00AB19B8"/>
    <w:rsid w:val="00AB3AD2"/>
    <w:rsid w:val="00AB6BFD"/>
    <w:rsid w:val="00AC03C2"/>
    <w:rsid w:val="00AC28FC"/>
    <w:rsid w:val="00AD3D0F"/>
    <w:rsid w:val="00AD447E"/>
    <w:rsid w:val="00AD4B33"/>
    <w:rsid w:val="00AD7CC0"/>
    <w:rsid w:val="00AE4A7D"/>
    <w:rsid w:val="00AE4E03"/>
    <w:rsid w:val="00AE74D5"/>
    <w:rsid w:val="00AF05AD"/>
    <w:rsid w:val="00AF0ACB"/>
    <w:rsid w:val="00AF4BDA"/>
    <w:rsid w:val="00B035FA"/>
    <w:rsid w:val="00B04B30"/>
    <w:rsid w:val="00B20018"/>
    <w:rsid w:val="00B27544"/>
    <w:rsid w:val="00B309CE"/>
    <w:rsid w:val="00B4060C"/>
    <w:rsid w:val="00B40B6B"/>
    <w:rsid w:val="00B420F0"/>
    <w:rsid w:val="00B44B3D"/>
    <w:rsid w:val="00B47690"/>
    <w:rsid w:val="00B5062D"/>
    <w:rsid w:val="00B516B3"/>
    <w:rsid w:val="00B5191C"/>
    <w:rsid w:val="00B538B7"/>
    <w:rsid w:val="00B600C8"/>
    <w:rsid w:val="00B7480F"/>
    <w:rsid w:val="00B80140"/>
    <w:rsid w:val="00B808B6"/>
    <w:rsid w:val="00B8395E"/>
    <w:rsid w:val="00B84C8F"/>
    <w:rsid w:val="00B90E86"/>
    <w:rsid w:val="00B931EF"/>
    <w:rsid w:val="00BA2089"/>
    <w:rsid w:val="00BA4419"/>
    <w:rsid w:val="00BA54FF"/>
    <w:rsid w:val="00BA7131"/>
    <w:rsid w:val="00BB17C8"/>
    <w:rsid w:val="00BB1996"/>
    <w:rsid w:val="00BB2F25"/>
    <w:rsid w:val="00BB4127"/>
    <w:rsid w:val="00BC7ECB"/>
    <w:rsid w:val="00BE270B"/>
    <w:rsid w:val="00BE2D82"/>
    <w:rsid w:val="00BE372A"/>
    <w:rsid w:val="00BF7B07"/>
    <w:rsid w:val="00C05D0F"/>
    <w:rsid w:val="00C1058C"/>
    <w:rsid w:val="00C11962"/>
    <w:rsid w:val="00C12DC4"/>
    <w:rsid w:val="00C2007D"/>
    <w:rsid w:val="00C230A1"/>
    <w:rsid w:val="00C33461"/>
    <w:rsid w:val="00C350E6"/>
    <w:rsid w:val="00C35318"/>
    <w:rsid w:val="00C36BDB"/>
    <w:rsid w:val="00C36C26"/>
    <w:rsid w:val="00C414BD"/>
    <w:rsid w:val="00C41CFC"/>
    <w:rsid w:val="00C47060"/>
    <w:rsid w:val="00C50CCD"/>
    <w:rsid w:val="00C574AA"/>
    <w:rsid w:val="00C57533"/>
    <w:rsid w:val="00C64DF4"/>
    <w:rsid w:val="00C703DE"/>
    <w:rsid w:val="00C734D9"/>
    <w:rsid w:val="00C74324"/>
    <w:rsid w:val="00C75C82"/>
    <w:rsid w:val="00C76959"/>
    <w:rsid w:val="00C80C47"/>
    <w:rsid w:val="00C82CF7"/>
    <w:rsid w:val="00C84DE4"/>
    <w:rsid w:val="00C9401E"/>
    <w:rsid w:val="00C95915"/>
    <w:rsid w:val="00CB02BC"/>
    <w:rsid w:val="00CC1C75"/>
    <w:rsid w:val="00CC1C8A"/>
    <w:rsid w:val="00CC3B74"/>
    <w:rsid w:val="00CC411C"/>
    <w:rsid w:val="00CC5189"/>
    <w:rsid w:val="00CC62B0"/>
    <w:rsid w:val="00CC6EFA"/>
    <w:rsid w:val="00CD583F"/>
    <w:rsid w:val="00CD756F"/>
    <w:rsid w:val="00CE3E6D"/>
    <w:rsid w:val="00CE4F5B"/>
    <w:rsid w:val="00CE6E18"/>
    <w:rsid w:val="00CF3096"/>
    <w:rsid w:val="00CF3E6B"/>
    <w:rsid w:val="00CF5D6B"/>
    <w:rsid w:val="00D00593"/>
    <w:rsid w:val="00D01E3E"/>
    <w:rsid w:val="00D12642"/>
    <w:rsid w:val="00D32687"/>
    <w:rsid w:val="00D33FBA"/>
    <w:rsid w:val="00D35244"/>
    <w:rsid w:val="00D35E96"/>
    <w:rsid w:val="00D36F41"/>
    <w:rsid w:val="00D44F03"/>
    <w:rsid w:val="00D505AD"/>
    <w:rsid w:val="00D53509"/>
    <w:rsid w:val="00D5524D"/>
    <w:rsid w:val="00D5585C"/>
    <w:rsid w:val="00D56F56"/>
    <w:rsid w:val="00D60617"/>
    <w:rsid w:val="00D65D31"/>
    <w:rsid w:val="00D67968"/>
    <w:rsid w:val="00D67BDC"/>
    <w:rsid w:val="00D7005E"/>
    <w:rsid w:val="00D71A35"/>
    <w:rsid w:val="00D725B7"/>
    <w:rsid w:val="00D7327A"/>
    <w:rsid w:val="00D765A1"/>
    <w:rsid w:val="00D7694E"/>
    <w:rsid w:val="00D80788"/>
    <w:rsid w:val="00D83D0F"/>
    <w:rsid w:val="00D9098B"/>
    <w:rsid w:val="00D91080"/>
    <w:rsid w:val="00D913DB"/>
    <w:rsid w:val="00D97F0C"/>
    <w:rsid w:val="00DA0720"/>
    <w:rsid w:val="00DA228F"/>
    <w:rsid w:val="00DA54B3"/>
    <w:rsid w:val="00DB033E"/>
    <w:rsid w:val="00DB24F2"/>
    <w:rsid w:val="00DB3684"/>
    <w:rsid w:val="00DB78BC"/>
    <w:rsid w:val="00DC0518"/>
    <w:rsid w:val="00DC2EF4"/>
    <w:rsid w:val="00DC521F"/>
    <w:rsid w:val="00DD1BDD"/>
    <w:rsid w:val="00DE279A"/>
    <w:rsid w:val="00DE55A9"/>
    <w:rsid w:val="00DE5799"/>
    <w:rsid w:val="00DF369C"/>
    <w:rsid w:val="00E00F89"/>
    <w:rsid w:val="00E02F54"/>
    <w:rsid w:val="00E046D6"/>
    <w:rsid w:val="00E04A64"/>
    <w:rsid w:val="00E06245"/>
    <w:rsid w:val="00E12285"/>
    <w:rsid w:val="00E14F11"/>
    <w:rsid w:val="00E2671A"/>
    <w:rsid w:val="00E33780"/>
    <w:rsid w:val="00E34791"/>
    <w:rsid w:val="00E36C0D"/>
    <w:rsid w:val="00E5744C"/>
    <w:rsid w:val="00E632D7"/>
    <w:rsid w:val="00E7004A"/>
    <w:rsid w:val="00E71E7A"/>
    <w:rsid w:val="00E734BF"/>
    <w:rsid w:val="00E73E33"/>
    <w:rsid w:val="00E75BBD"/>
    <w:rsid w:val="00E7789B"/>
    <w:rsid w:val="00E81EC5"/>
    <w:rsid w:val="00E8522F"/>
    <w:rsid w:val="00E93A53"/>
    <w:rsid w:val="00E971CA"/>
    <w:rsid w:val="00EA0BAC"/>
    <w:rsid w:val="00EA6E25"/>
    <w:rsid w:val="00EA717E"/>
    <w:rsid w:val="00EB0019"/>
    <w:rsid w:val="00EB4D2F"/>
    <w:rsid w:val="00EB541A"/>
    <w:rsid w:val="00EC0DB4"/>
    <w:rsid w:val="00EC3F61"/>
    <w:rsid w:val="00EC7580"/>
    <w:rsid w:val="00EE7BA9"/>
    <w:rsid w:val="00EF024F"/>
    <w:rsid w:val="00EF1C07"/>
    <w:rsid w:val="00F015F3"/>
    <w:rsid w:val="00F02FFE"/>
    <w:rsid w:val="00F22DB4"/>
    <w:rsid w:val="00F26052"/>
    <w:rsid w:val="00F31279"/>
    <w:rsid w:val="00F40A7D"/>
    <w:rsid w:val="00F4198A"/>
    <w:rsid w:val="00F45A9D"/>
    <w:rsid w:val="00F46EF3"/>
    <w:rsid w:val="00F65A14"/>
    <w:rsid w:val="00F67919"/>
    <w:rsid w:val="00F71E5A"/>
    <w:rsid w:val="00F7500D"/>
    <w:rsid w:val="00F757FE"/>
    <w:rsid w:val="00F81305"/>
    <w:rsid w:val="00F841D7"/>
    <w:rsid w:val="00F845C5"/>
    <w:rsid w:val="00F855F6"/>
    <w:rsid w:val="00F87C6A"/>
    <w:rsid w:val="00F911B8"/>
    <w:rsid w:val="00F92760"/>
    <w:rsid w:val="00F947B9"/>
    <w:rsid w:val="00FA4B2B"/>
    <w:rsid w:val="00FB090F"/>
    <w:rsid w:val="00FB309C"/>
    <w:rsid w:val="00FB3501"/>
    <w:rsid w:val="00FB5643"/>
    <w:rsid w:val="00FC3D08"/>
    <w:rsid w:val="00FC4E80"/>
    <w:rsid w:val="00FC785F"/>
    <w:rsid w:val="00FD1060"/>
    <w:rsid w:val="00FD1CC0"/>
    <w:rsid w:val="00FD2176"/>
    <w:rsid w:val="00FD7A81"/>
    <w:rsid w:val="00FE3415"/>
    <w:rsid w:val="00FE6E32"/>
    <w:rsid w:val="00FE7225"/>
    <w:rsid w:val="00FF070B"/>
    <w:rsid w:val="00FF23ED"/>
    <w:rsid w:val="00FF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CA9AA"/>
  <w15:chartTrackingRefBased/>
  <w15:docId w15:val="{2083A36C-0707-446F-B29A-8C3CD420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F03"/>
    <w:pPr>
      <w:ind w:leftChars="400" w:left="840"/>
    </w:pPr>
  </w:style>
  <w:style w:type="table" w:styleId="a4">
    <w:name w:val="Table Grid"/>
    <w:basedOn w:val="a1"/>
    <w:uiPriority w:val="39"/>
    <w:rsid w:val="0004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スタイル５"/>
    <w:basedOn w:val="a"/>
    <w:link w:val="a6"/>
    <w:qFormat/>
    <w:rsid w:val="009D09CA"/>
    <w:pPr>
      <w:pBdr>
        <w:top w:val="single" w:sz="4" w:space="1" w:color="auto"/>
        <w:left w:val="single" w:sz="4" w:space="4" w:color="auto"/>
        <w:bottom w:val="single" w:sz="4" w:space="1" w:color="auto"/>
        <w:right w:val="single" w:sz="4" w:space="4" w:color="auto"/>
      </w:pBdr>
    </w:pPr>
    <w:rPr>
      <w:sz w:val="14"/>
    </w:rPr>
  </w:style>
  <w:style w:type="character" w:customStyle="1" w:styleId="a6">
    <w:name w:val="スタイル５ (文字)"/>
    <w:basedOn w:val="a0"/>
    <w:link w:val="a5"/>
    <w:rsid w:val="009D09CA"/>
    <w:rPr>
      <w:sz w:val="14"/>
    </w:rPr>
  </w:style>
  <w:style w:type="paragraph" w:styleId="a7">
    <w:name w:val="header"/>
    <w:basedOn w:val="a"/>
    <w:link w:val="a8"/>
    <w:uiPriority w:val="99"/>
    <w:unhideWhenUsed/>
    <w:rsid w:val="00D913DB"/>
    <w:pPr>
      <w:tabs>
        <w:tab w:val="center" w:pos="4252"/>
        <w:tab w:val="right" w:pos="8504"/>
      </w:tabs>
      <w:snapToGrid w:val="0"/>
    </w:pPr>
  </w:style>
  <w:style w:type="character" w:customStyle="1" w:styleId="a8">
    <w:name w:val="ヘッダー (文字)"/>
    <w:basedOn w:val="a0"/>
    <w:link w:val="a7"/>
    <w:uiPriority w:val="99"/>
    <w:rsid w:val="00D913DB"/>
  </w:style>
  <w:style w:type="paragraph" w:styleId="a9">
    <w:name w:val="footer"/>
    <w:basedOn w:val="a"/>
    <w:link w:val="aa"/>
    <w:uiPriority w:val="99"/>
    <w:unhideWhenUsed/>
    <w:rsid w:val="00D913DB"/>
    <w:pPr>
      <w:tabs>
        <w:tab w:val="center" w:pos="4252"/>
        <w:tab w:val="right" w:pos="8504"/>
      </w:tabs>
      <w:snapToGrid w:val="0"/>
    </w:pPr>
  </w:style>
  <w:style w:type="character" w:customStyle="1" w:styleId="aa">
    <w:name w:val="フッター (文字)"/>
    <w:basedOn w:val="a0"/>
    <w:link w:val="a9"/>
    <w:uiPriority w:val="99"/>
    <w:rsid w:val="00D913DB"/>
  </w:style>
  <w:style w:type="character" w:styleId="ab">
    <w:name w:val="annotation reference"/>
    <w:basedOn w:val="a0"/>
    <w:uiPriority w:val="99"/>
    <w:semiHidden/>
    <w:unhideWhenUsed/>
    <w:rsid w:val="00F02FFE"/>
    <w:rPr>
      <w:sz w:val="18"/>
      <w:szCs w:val="18"/>
    </w:rPr>
  </w:style>
  <w:style w:type="paragraph" w:styleId="ac">
    <w:name w:val="annotation text"/>
    <w:basedOn w:val="a"/>
    <w:link w:val="ad"/>
    <w:uiPriority w:val="99"/>
    <w:semiHidden/>
    <w:unhideWhenUsed/>
    <w:rsid w:val="00F02FFE"/>
    <w:pPr>
      <w:jc w:val="left"/>
    </w:pPr>
  </w:style>
  <w:style w:type="character" w:customStyle="1" w:styleId="ad">
    <w:name w:val="コメント文字列 (文字)"/>
    <w:basedOn w:val="a0"/>
    <w:link w:val="ac"/>
    <w:uiPriority w:val="99"/>
    <w:semiHidden/>
    <w:rsid w:val="00F02FFE"/>
  </w:style>
  <w:style w:type="paragraph" w:styleId="ae">
    <w:name w:val="annotation subject"/>
    <w:basedOn w:val="ac"/>
    <w:next w:val="ac"/>
    <w:link w:val="af"/>
    <w:uiPriority w:val="99"/>
    <w:semiHidden/>
    <w:unhideWhenUsed/>
    <w:rsid w:val="00F02FFE"/>
    <w:rPr>
      <w:b/>
      <w:bCs/>
    </w:rPr>
  </w:style>
  <w:style w:type="character" w:customStyle="1" w:styleId="af">
    <w:name w:val="コメント内容 (文字)"/>
    <w:basedOn w:val="ad"/>
    <w:link w:val="ae"/>
    <w:uiPriority w:val="99"/>
    <w:semiHidden/>
    <w:rsid w:val="00F02FFE"/>
    <w:rPr>
      <w:b/>
      <w:bCs/>
    </w:rPr>
  </w:style>
  <w:style w:type="paragraph" w:styleId="af0">
    <w:name w:val="Balloon Text"/>
    <w:basedOn w:val="a"/>
    <w:link w:val="af1"/>
    <w:uiPriority w:val="99"/>
    <w:semiHidden/>
    <w:unhideWhenUsed/>
    <w:rsid w:val="00F02FF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02F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19C9F-68A6-4B54-876D-3A7E3061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jami008</dc:creator>
  <cp:keywords/>
  <dc:description/>
  <cp:lastModifiedBy>Microsoft アカウント</cp:lastModifiedBy>
  <cp:revision>7</cp:revision>
  <cp:lastPrinted>2023-10-08T09:12:00Z</cp:lastPrinted>
  <dcterms:created xsi:type="dcterms:W3CDTF">2023-10-02T13:38:00Z</dcterms:created>
  <dcterms:modified xsi:type="dcterms:W3CDTF">2023-10-10T23:26:00Z</dcterms:modified>
</cp:coreProperties>
</file>